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77777777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意見書兼公述申出書</w:t>
      </w:r>
    </w:p>
    <w:p w14:paraId="7B8BDF60" w14:textId="1B413DBD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C715E9">
        <w:rPr>
          <w:rFonts w:hint="eastAsia"/>
          <w:sz w:val="24"/>
          <w:szCs w:val="24"/>
        </w:rPr>
        <w:t>8</w:t>
      </w:r>
      <w:r w:rsidR="00A85C94">
        <w:rPr>
          <w:rFonts w:hint="eastAsia"/>
          <w:sz w:val="24"/>
          <w:szCs w:val="24"/>
        </w:rPr>
        <w:t>年</w:t>
      </w:r>
      <w:r w:rsidR="003B064F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3E2D6A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3E2D6A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kern w:val="0"/>
          <w:sz w:val="24"/>
          <w:szCs w:val="24"/>
          <w:u w:val="single"/>
          <w:fitText w:val="1680" w:id="1722470912"/>
        </w:rPr>
        <w:t>メールアドレス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6E837D7A" w14:textId="77777777" w:rsidR="00215640" w:rsidRDefault="00215640" w:rsidP="00215640">
      <w:pPr>
        <w:jc w:val="left"/>
        <w:rPr>
          <w:sz w:val="24"/>
          <w:szCs w:val="24"/>
        </w:rPr>
      </w:pPr>
    </w:p>
    <w:p w14:paraId="0CF8EF72" w14:textId="50BC9A97" w:rsidR="003E3FF2" w:rsidRDefault="004C4263" w:rsidP="00215640">
      <w:pPr>
        <w:ind w:leftChars="100" w:left="3090" w:hangingChars="1200" w:hanging="2880"/>
        <w:jc w:val="left"/>
        <w:rPr>
          <w:rFonts w:asciiTheme="minorEastAsia" w:hAnsiTheme="minorEastAsia"/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CC0E86">
        <w:rPr>
          <w:rFonts w:hint="eastAsia"/>
          <w:sz w:val="24"/>
          <w:szCs w:val="24"/>
        </w:rPr>
        <w:t xml:space="preserve">　　</w:t>
      </w:r>
      <w:r w:rsidR="001B5D20">
        <w:rPr>
          <w:rFonts w:hint="eastAsia"/>
          <w:sz w:val="24"/>
          <w:szCs w:val="24"/>
        </w:rPr>
        <w:t>・</w:t>
      </w:r>
      <w:r w:rsidR="003E3FF2">
        <w:rPr>
          <w:rFonts w:asciiTheme="minorEastAsia" w:hAnsiTheme="minorEastAsia" w:hint="eastAsia"/>
          <w:sz w:val="24"/>
          <w:szCs w:val="24"/>
        </w:rPr>
        <w:t>本市の都市計画に関する基本的な方針</w:t>
      </w:r>
      <w:r w:rsidR="00215640">
        <w:rPr>
          <w:rFonts w:asciiTheme="minorEastAsia" w:hAnsiTheme="minorEastAsia" w:hint="eastAsia"/>
          <w:sz w:val="24"/>
          <w:szCs w:val="24"/>
        </w:rPr>
        <w:t xml:space="preserve">　</w:t>
      </w:r>
      <w:r w:rsidR="00215640">
        <w:rPr>
          <w:rFonts w:asciiTheme="minorEastAsia" w:hAnsiTheme="minorEastAsia" w:hint="eastAsia"/>
          <w:sz w:val="24"/>
          <w:szCs w:val="24"/>
        </w:rPr>
        <w:t>（那珂川市都市計画マスタープラン）</w:t>
      </w:r>
      <w:r w:rsidR="003E3FF2">
        <w:rPr>
          <w:rFonts w:asciiTheme="minorEastAsia" w:hAnsiTheme="minorEastAsia" w:hint="eastAsia"/>
          <w:sz w:val="24"/>
          <w:szCs w:val="24"/>
        </w:rPr>
        <w:t>の一部改訂</w:t>
      </w:r>
    </w:p>
    <w:p w14:paraId="41D2B8B9" w14:textId="77777777" w:rsidR="00CC0E86" w:rsidRDefault="00CC0E86" w:rsidP="00CC0E86">
      <w:pPr>
        <w:ind w:firstLineChars="1200" w:firstLine="2880"/>
        <w:jc w:val="left"/>
        <w:rPr>
          <w:sz w:val="24"/>
          <w:szCs w:val="24"/>
        </w:rPr>
      </w:pPr>
    </w:p>
    <w:p w14:paraId="4C056367" w14:textId="77777777" w:rsidR="007A5CEA" w:rsidRDefault="00F6632D" w:rsidP="007A5CEA">
      <w:pPr>
        <w:ind w:firstLineChars="1800" w:firstLine="378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8D07" wp14:editId="38CB39FB">
                <wp:simplePos x="0" y="0"/>
                <wp:positionH relativeFrom="column">
                  <wp:posOffset>2114550</wp:posOffset>
                </wp:positionH>
                <wp:positionV relativeFrom="paragraph">
                  <wp:posOffset>38100</wp:posOffset>
                </wp:positionV>
                <wp:extent cx="200025" cy="571500"/>
                <wp:effectExtent l="0" t="0" r="28575" b="1905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7872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66.5pt;margin-top:3pt;width:15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" adj="630" strokecolor="black [3040]"/>
            </w:pict>
          </mc:Fallback>
        </mc:AlternateContent>
      </w:r>
      <w:r>
        <w:rPr>
          <w:rFonts w:hint="eastAsia"/>
          <w:sz w:val="24"/>
          <w:szCs w:val="24"/>
        </w:rPr>
        <w:t>１．</w:t>
      </w:r>
      <w:r w:rsidRPr="00F6632D">
        <w:rPr>
          <w:rFonts w:hint="eastAsia"/>
          <w:sz w:val="24"/>
          <w:szCs w:val="24"/>
        </w:rPr>
        <w:t>次のとおり意見を提出します。</w:t>
      </w:r>
    </w:p>
    <w:p w14:paraId="05C34A3A" w14:textId="77777777" w:rsidR="00F6632D" w:rsidRDefault="007A5CEA" w:rsidP="007A5CE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F6632D">
        <w:rPr>
          <w:rFonts w:hint="eastAsia"/>
          <w:sz w:val="24"/>
          <w:szCs w:val="24"/>
        </w:rPr>
        <w:t>都市計画の案について、</w:t>
      </w:r>
    </w:p>
    <w:p w14:paraId="30034473" w14:textId="77777777" w:rsidR="00C76F47" w:rsidRPr="004C4263" w:rsidRDefault="00F6632D" w:rsidP="007A5CEA">
      <w:pPr>
        <w:ind w:firstLineChars="1575" w:firstLine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２．公聴会に出席して意見を述べること</w:t>
      </w:r>
      <w:r w:rsidR="007A5CEA">
        <w:rPr>
          <w:rFonts w:hint="eastAsia"/>
          <w:sz w:val="24"/>
          <w:szCs w:val="24"/>
        </w:rPr>
        <w:t>（公述）</w:t>
      </w:r>
      <w:r>
        <w:rPr>
          <w:rFonts w:hint="eastAsia"/>
          <w:sz w:val="24"/>
          <w:szCs w:val="24"/>
        </w:rPr>
        <w:t>を申し出ます。</w:t>
      </w:r>
    </w:p>
    <w:p w14:paraId="0865BE28" w14:textId="77777777" w:rsidR="00C51F4B" w:rsidRPr="00F6632D" w:rsidRDefault="00452825" w:rsidP="00F6632D">
      <w:pPr>
        <w:spacing w:beforeLines="50" w:before="171"/>
        <w:jc w:val="left"/>
        <w:rPr>
          <w:rFonts w:asciiTheme="majorEastAsia" w:eastAsiaTheme="majorEastAsia" w:hAnsiTheme="majorEastAsia"/>
          <w:sz w:val="20"/>
          <w:szCs w:val="20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F6632D">
        <w:rPr>
          <w:rFonts w:hint="eastAsia"/>
          <w:sz w:val="24"/>
          <w:szCs w:val="24"/>
        </w:rPr>
        <w:t xml:space="preserve">　　　　　　　　　　　　　　　　　</w:t>
      </w:r>
      <w:r w:rsidR="00F6632D" w:rsidRPr="00F6632D">
        <w:rPr>
          <w:rFonts w:hint="eastAsia"/>
          <w:sz w:val="20"/>
          <w:szCs w:val="20"/>
        </w:rPr>
        <w:t>※</w:t>
      </w:r>
      <w:r w:rsidR="00692FFC">
        <w:rPr>
          <w:rFonts w:hint="eastAsia"/>
          <w:sz w:val="20"/>
          <w:szCs w:val="20"/>
        </w:rPr>
        <w:t>１、２</w:t>
      </w:r>
      <w:r w:rsidR="00692FFC" w:rsidRPr="000B071A">
        <w:rPr>
          <w:rFonts w:asciiTheme="minorEastAsia" w:hAnsiTheme="minorEastAsia" w:hint="eastAsia"/>
          <w:sz w:val="20"/>
          <w:szCs w:val="20"/>
        </w:rPr>
        <w:t>の</w:t>
      </w:r>
      <w:r w:rsidR="00F6632D" w:rsidRPr="000B071A">
        <w:rPr>
          <w:rFonts w:asciiTheme="minorEastAsia" w:hAnsiTheme="minorEastAsia" w:hint="eastAsia"/>
          <w:sz w:val="20"/>
          <w:szCs w:val="20"/>
        </w:rPr>
        <w:t>いずれかを○で囲んでください。</w:t>
      </w:r>
    </w:p>
    <w:p w14:paraId="423CB7DB" w14:textId="77777777" w:rsidR="00DC201D" w:rsidRDefault="00DC201D" w:rsidP="00DC201D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77777777" w:rsidR="00A85C94" w:rsidRP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46575" w14:paraId="45EDA798" w14:textId="77777777" w:rsidTr="000A5E00">
        <w:trPr>
          <w:trHeight w:val="4656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  <w:tr w:rsidR="004C4263" w14:paraId="57746216" w14:textId="77777777" w:rsidTr="000A5E00">
        <w:trPr>
          <w:trHeight w:val="1973"/>
        </w:trPr>
        <w:tc>
          <w:tcPr>
            <w:tcW w:w="10664" w:type="dxa"/>
          </w:tcPr>
          <w:p w14:paraId="4943410B" w14:textId="2DDA11E5" w:rsidR="00F95E23" w:rsidRDefault="00F95E23" w:rsidP="00F95E23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9445BE">
              <w:rPr>
                <w:rFonts w:hint="eastAsia"/>
                <w:sz w:val="24"/>
                <w:szCs w:val="24"/>
              </w:rPr>
              <w:t>公述の申出が多数の場合は、</w:t>
            </w:r>
            <w:r>
              <w:rPr>
                <w:rFonts w:hint="eastAsia"/>
                <w:sz w:val="24"/>
                <w:szCs w:val="24"/>
              </w:rPr>
              <w:t>意見の重複状況や開催時間などを考慮して公述人を選定します。</w:t>
            </w:r>
            <w:r w:rsidR="00A85C94">
              <w:rPr>
                <w:rFonts w:hint="eastAsia"/>
                <w:sz w:val="24"/>
                <w:szCs w:val="24"/>
              </w:rPr>
              <w:t>公述人に選定された方は、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8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年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6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日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1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00</w:t>
            </w:r>
            <w:r w:rsidR="00A57A14" w:rsidRPr="003B064F">
              <w:rPr>
                <w:rFonts w:hint="eastAsia"/>
                <w:sz w:val="24"/>
                <w:szCs w:val="24"/>
                <w:u w:val="single"/>
              </w:rPr>
              <w:t>分</w:t>
            </w:r>
            <w:r w:rsidR="00EE373F" w:rsidRPr="003B064F">
              <w:rPr>
                <w:rFonts w:hint="eastAsia"/>
                <w:sz w:val="24"/>
                <w:szCs w:val="24"/>
                <w:u w:val="single"/>
              </w:rPr>
              <w:t>から開催する公聴会</w:t>
            </w:r>
            <w:r w:rsidR="00EE373F">
              <w:rPr>
                <w:rFonts w:hint="eastAsia"/>
                <w:sz w:val="24"/>
                <w:szCs w:val="24"/>
              </w:rPr>
              <w:t>に出席してください。</w:t>
            </w:r>
          </w:p>
          <w:p w14:paraId="34232022" w14:textId="77777777" w:rsidR="00B06B9B" w:rsidRDefault="00B06B9B" w:rsidP="00EE373F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公述申出者がいない場合は、公聴会の開催を中止します。</w:t>
            </w:r>
          </w:p>
          <w:p w14:paraId="429489B9" w14:textId="3E5C98F6" w:rsidR="00053D97" w:rsidRPr="00B06B9B" w:rsidRDefault="00A85C94" w:rsidP="004A6606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公述を申し出る場合は公聴会開催日の一週間前（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BB4AE4">
              <w:rPr>
                <w:rFonts w:hint="eastAsia"/>
                <w:sz w:val="24"/>
                <w:szCs w:val="24"/>
              </w:rPr>
              <w:t>日）までに、また公述をせずに意見を提出する</w:t>
            </w:r>
            <w:r>
              <w:rPr>
                <w:rFonts w:hint="eastAsia"/>
                <w:sz w:val="24"/>
                <w:szCs w:val="24"/>
              </w:rPr>
              <w:t>場合も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 w:rsidR="004A6606"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 w:rsidR="004A6606"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4A6606">
              <w:rPr>
                <w:rFonts w:hint="eastAsia"/>
                <w:sz w:val="24"/>
                <w:szCs w:val="24"/>
              </w:rPr>
              <w:t>日</w:t>
            </w:r>
            <w:r w:rsidR="00053D97">
              <w:rPr>
                <w:rFonts w:hint="eastAsia"/>
                <w:sz w:val="24"/>
                <w:szCs w:val="24"/>
              </w:rPr>
              <w:t>までに</w:t>
            </w:r>
            <w:r w:rsidR="00FA7A33">
              <w:rPr>
                <w:rFonts w:hint="eastAsia"/>
                <w:sz w:val="24"/>
                <w:szCs w:val="24"/>
              </w:rPr>
              <w:t>、</w:t>
            </w:r>
            <w:r w:rsidR="00053D97">
              <w:rPr>
                <w:rFonts w:hint="eastAsia"/>
                <w:sz w:val="24"/>
                <w:szCs w:val="24"/>
              </w:rPr>
              <w:t>下記</w:t>
            </w:r>
            <w:r w:rsidR="00FA7A33">
              <w:rPr>
                <w:rFonts w:hint="eastAsia"/>
                <w:sz w:val="24"/>
                <w:szCs w:val="24"/>
              </w:rPr>
              <w:t>の</w:t>
            </w:r>
            <w:r w:rsidR="00053D97">
              <w:rPr>
                <w:rFonts w:hint="eastAsia"/>
                <w:sz w:val="24"/>
                <w:szCs w:val="24"/>
              </w:rPr>
              <w:t>提出先に提出してください。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285" w14:textId="77777777" w:rsidR="00A85C94" w:rsidRDefault="00A85C94" w:rsidP="0022547F">
      <w:r>
        <w:separator/>
      </w:r>
    </w:p>
  </w:endnote>
  <w:endnote w:type="continuationSeparator" w:id="0">
    <w:p w14:paraId="2B05CA26" w14:textId="77777777" w:rsidR="00A85C94" w:rsidRDefault="00A85C94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365C" w14:textId="77777777" w:rsidR="00A85C94" w:rsidRDefault="00A85C94" w:rsidP="0022547F">
      <w:r>
        <w:separator/>
      </w:r>
    </w:p>
  </w:footnote>
  <w:footnote w:type="continuationSeparator" w:id="0">
    <w:p w14:paraId="2B42A07F" w14:textId="77777777" w:rsidR="00A85C94" w:rsidRDefault="00A85C94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25"/>
    <w:rsid w:val="00053D97"/>
    <w:rsid w:val="0005775C"/>
    <w:rsid w:val="00061323"/>
    <w:rsid w:val="00067E40"/>
    <w:rsid w:val="000A5E00"/>
    <w:rsid w:val="000B071A"/>
    <w:rsid w:val="00117EB7"/>
    <w:rsid w:val="00195826"/>
    <w:rsid w:val="001B5D20"/>
    <w:rsid w:val="001D0DAF"/>
    <w:rsid w:val="001F5161"/>
    <w:rsid w:val="00215640"/>
    <w:rsid w:val="0022547F"/>
    <w:rsid w:val="00233178"/>
    <w:rsid w:val="00233E52"/>
    <w:rsid w:val="00246144"/>
    <w:rsid w:val="00265243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E2D6A"/>
    <w:rsid w:val="003E3483"/>
    <w:rsid w:val="003E3FF2"/>
    <w:rsid w:val="004452DE"/>
    <w:rsid w:val="00452825"/>
    <w:rsid w:val="00454C4F"/>
    <w:rsid w:val="004A2BB0"/>
    <w:rsid w:val="004A6606"/>
    <w:rsid w:val="004C4263"/>
    <w:rsid w:val="004D47C8"/>
    <w:rsid w:val="004E34A2"/>
    <w:rsid w:val="00561D69"/>
    <w:rsid w:val="00565802"/>
    <w:rsid w:val="00573F8A"/>
    <w:rsid w:val="00597339"/>
    <w:rsid w:val="005D2C4A"/>
    <w:rsid w:val="005E0EB9"/>
    <w:rsid w:val="00692FFC"/>
    <w:rsid w:val="006C5BCF"/>
    <w:rsid w:val="006E1921"/>
    <w:rsid w:val="006F54B3"/>
    <w:rsid w:val="007116FF"/>
    <w:rsid w:val="00753102"/>
    <w:rsid w:val="00770983"/>
    <w:rsid w:val="0077401C"/>
    <w:rsid w:val="007A5CEA"/>
    <w:rsid w:val="007F6B2B"/>
    <w:rsid w:val="00805738"/>
    <w:rsid w:val="00814D6C"/>
    <w:rsid w:val="0081561D"/>
    <w:rsid w:val="0086262F"/>
    <w:rsid w:val="008673E9"/>
    <w:rsid w:val="0087296F"/>
    <w:rsid w:val="00876763"/>
    <w:rsid w:val="008A00B0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15E9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里村　公規</cp:lastModifiedBy>
  <cp:revision>10</cp:revision>
  <cp:lastPrinted>2020-07-29T06:53:00Z</cp:lastPrinted>
  <dcterms:created xsi:type="dcterms:W3CDTF">2019-03-25T06:25:00Z</dcterms:created>
  <dcterms:modified xsi:type="dcterms:W3CDTF">2026-04-28T09:26:00Z</dcterms:modified>
</cp:coreProperties>
</file>