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B9B" w14:textId="4F8A0984" w:rsidR="009F6BF5" w:rsidRDefault="009F6BF5" w:rsidP="009F6BF5">
      <w:pPr>
        <w:spacing w:line="480" w:lineRule="exact"/>
        <w:ind w:right="880"/>
        <w:rPr>
          <w:sz w:val="22"/>
        </w:rPr>
      </w:pPr>
      <w:r>
        <w:rPr>
          <w:rFonts w:hint="eastAsia"/>
          <w:sz w:val="22"/>
        </w:rPr>
        <w:t>様式第1号</w:t>
      </w:r>
      <w:r w:rsidR="007F54CB">
        <w:rPr>
          <w:rFonts w:hint="eastAsia"/>
          <w:sz w:val="22"/>
        </w:rPr>
        <w:t>（第</w:t>
      </w:r>
      <w:r w:rsidR="0001188F">
        <w:rPr>
          <w:rFonts w:hint="eastAsia"/>
          <w:sz w:val="22"/>
        </w:rPr>
        <w:t>6</w:t>
      </w:r>
      <w:r w:rsidR="007F54CB">
        <w:rPr>
          <w:rFonts w:hint="eastAsia"/>
          <w:sz w:val="22"/>
        </w:rPr>
        <w:t>条</w:t>
      </w:r>
      <w:r w:rsidR="00CD4009">
        <w:rPr>
          <w:rFonts w:hint="eastAsia"/>
          <w:sz w:val="22"/>
        </w:rPr>
        <w:t>関係</w:t>
      </w:r>
      <w:r w:rsidR="007F54CB">
        <w:rPr>
          <w:rFonts w:hint="eastAsia"/>
          <w:sz w:val="22"/>
        </w:rPr>
        <w:t>）</w:t>
      </w:r>
    </w:p>
    <w:p w14:paraId="75B2FF31" w14:textId="6BC50DAD" w:rsidR="00550A69" w:rsidRDefault="00550A69" w:rsidP="00550A69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EF5003F" w14:textId="5BD30B95" w:rsidR="005C165A" w:rsidRDefault="00514263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>（</w:t>
      </w:r>
      <w:r w:rsidR="00F70783">
        <w:rPr>
          <w:rFonts w:hint="eastAsia"/>
          <w:sz w:val="22"/>
        </w:rPr>
        <w:t>あて</w:t>
      </w:r>
      <w:r w:rsidR="00550A69">
        <w:rPr>
          <w:rFonts w:hint="eastAsia"/>
          <w:sz w:val="22"/>
        </w:rPr>
        <w:t xml:space="preserve">先）　</w:t>
      </w:r>
      <w:r w:rsidR="009C2AD1">
        <w:rPr>
          <w:rFonts w:hint="eastAsia"/>
          <w:sz w:val="22"/>
        </w:rPr>
        <w:t>那珂川市長</w:t>
      </w:r>
    </w:p>
    <w:p w14:paraId="438031F3" w14:textId="77777777" w:rsidR="00550A69" w:rsidRDefault="00550A69" w:rsidP="00550A69">
      <w:pPr>
        <w:spacing w:line="48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550A69">
        <w:rPr>
          <w:rFonts w:hint="eastAsia"/>
          <w:sz w:val="22"/>
          <w:u w:val="dotted"/>
        </w:rPr>
        <w:t xml:space="preserve">住　　所　　　　　　　　　　　　　　　　　　</w:t>
      </w:r>
    </w:p>
    <w:p w14:paraId="28092294" w14:textId="77777777" w:rsidR="00550A69" w:rsidRPr="00550A69" w:rsidRDefault="00550A69" w:rsidP="00550A69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氏　　名　　　　　　　　　　　　　　</w:t>
      </w:r>
      <w:r w:rsidR="001D3F94">
        <w:rPr>
          <w:rFonts w:hint="eastAsia"/>
          <w:sz w:val="22"/>
          <w:u w:val="dotted"/>
        </w:rPr>
        <w:t xml:space="preserve">　</w:t>
      </w:r>
      <w:r w:rsidRPr="00550A69">
        <w:rPr>
          <w:rFonts w:hint="eastAsia"/>
          <w:sz w:val="22"/>
          <w:u w:val="dotted"/>
        </w:rPr>
        <w:t xml:space="preserve">　　　</w:t>
      </w:r>
    </w:p>
    <w:p w14:paraId="01803F71" w14:textId="77777777" w:rsidR="00550A69" w:rsidRDefault="00550A69" w:rsidP="00550A69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電話番号　　　　　　　　　　　　　　　　　　</w:t>
      </w:r>
    </w:p>
    <w:p w14:paraId="300E83F4" w14:textId="77777777" w:rsidR="00550A69" w:rsidRPr="00550A69" w:rsidRDefault="00550A69" w:rsidP="00550A69">
      <w:pPr>
        <w:spacing w:line="480" w:lineRule="exact"/>
        <w:rPr>
          <w:sz w:val="22"/>
        </w:rPr>
      </w:pPr>
    </w:p>
    <w:p w14:paraId="37E9006F" w14:textId="0CF9825C" w:rsidR="00550A69" w:rsidRPr="00E5254C" w:rsidRDefault="00CA5593" w:rsidP="00550A69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既存建物への</w:t>
      </w:r>
      <w:r w:rsidR="00000336" w:rsidRPr="00E5254C">
        <w:rPr>
          <w:rFonts w:hint="eastAsia"/>
          <w:b/>
          <w:sz w:val="28"/>
          <w:szCs w:val="28"/>
        </w:rPr>
        <w:t>止水板</w:t>
      </w:r>
      <w:r w:rsidR="00550A69" w:rsidRPr="00E5254C">
        <w:rPr>
          <w:rFonts w:hint="eastAsia"/>
          <w:b/>
          <w:sz w:val="28"/>
          <w:szCs w:val="28"/>
        </w:rPr>
        <w:t>設置補助金交付申請書</w:t>
      </w:r>
    </w:p>
    <w:p w14:paraId="00C26AAC" w14:textId="77777777" w:rsidR="00550A69" w:rsidRPr="009C2AD1" w:rsidRDefault="00550A69" w:rsidP="00550A69">
      <w:pPr>
        <w:spacing w:line="480" w:lineRule="exact"/>
        <w:rPr>
          <w:sz w:val="22"/>
        </w:rPr>
      </w:pPr>
    </w:p>
    <w:p w14:paraId="3D82F717" w14:textId="140D250D" w:rsidR="00550A69" w:rsidRDefault="00000336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C0350B">
        <w:rPr>
          <w:rFonts w:hint="eastAsia"/>
          <w:sz w:val="22"/>
        </w:rPr>
        <w:t>標記の補助金の交付を受けたいので、</w:t>
      </w:r>
      <w:r w:rsidR="00B03583">
        <w:rPr>
          <w:rFonts w:hint="eastAsia"/>
          <w:sz w:val="22"/>
        </w:rPr>
        <w:t>那珂川市</w:t>
      </w:r>
      <w:r w:rsidR="00CA5593">
        <w:rPr>
          <w:rFonts w:hint="eastAsia"/>
          <w:sz w:val="22"/>
        </w:rPr>
        <w:t>既存建物への</w:t>
      </w:r>
      <w:r w:rsidR="00550A69">
        <w:rPr>
          <w:rFonts w:hint="eastAsia"/>
          <w:sz w:val="22"/>
        </w:rPr>
        <w:t>止水板設置補助金交付要綱第</w:t>
      </w:r>
      <w:r w:rsidR="0001188F">
        <w:rPr>
          <w:rFonts w:hint="eastAsia"/>
          <w:sz w:val="22"/>
        </w:rPr>
        <w:t>6</w:t>
      </w:r>
      <w:r w:rsidR="00550A69">
        <w:rPr>
          <w:rFonts w:hint="eastAsia"/>
          <w:sz w:val="22"/>
        </w:rPr>
        <w:t>条</w:t>
      </w:r>
      <w:r w:rsidR="00F70783">
        <w:rPr>
          <w:rFonts w:hint="eastAsia"/>
          <w:sz w:val="22"/>
        </w:rPr>
        <w:t>第1項</w:t>
      </w:r>
      <w:r w:rsidR="00550A69">
        <w:rPr>
          <w:rFonts w:hint="eastAsia"/>
          <w:sz w:val="22"/>
        </w:rPr>
        <w:t>の規定により、下記のとおり関係書類を添えて申請します。</w:t>
      </w:r>
    </w:p>
    <w:p w14:paraId="644E0672" w14:textId="77777777" w:rsidR="00464518" w:rsidRPr="009C2AD1" w:rsidRDefault="00464518" w:rsidP="00550A69">
      <w:pPr>
        <w:spacing w:line="480" w:lineRule="exact"/>
        <w:rPr>
          <w:sz w:val="22"/>
        </w:rPr>
      </w:pPr>
    </w:p>
    <w:p w14:paraId="205A2798" w14:textId="77777777" w:rsidR="00550A69" w:rsidRDefault="00550A69" w:rsidP="00550A69">
      <w:pPr>
        <w:spacing w:line="4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DADC670" w14:textId="77777777" w:rsidR="00464518" w:rsidRDefault="00464518" w:rsidP="00550A69">
      <w:pPr>
        <w:spacing w:line="480" w:lineRule="exact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7"/>
        <w:gridCol w:w="5522"/>
      </w:tblGrid>
      <w:tr w:rsidR="000B1DA9" w14:paraId="3EFF70B0" w14:textId="77777777" w:rsidTr="000B1DA9">
        <w:tc>
          <w:tcPr>
            <w:tcW w:w="3681" w:type="dxa"/>
            <w:gridSpan w:val="2"/>
            <w:vAlign w:val="center"/>
          </w:tcPr>
          <w:p w14:paraId="4EA296D2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施工(設置)場所</w:t>
            </w:r>
          </w:p>
        </w:tc>
        <w:tc>
          <w:tcPr>
            <w:tcW w:w="5523" w:type="dxa"/>
            <w:vAlign w:val="center"/>
          </w:tcPr>
          <w:p w14:paraId="4E80D1DA" w14:textId="6C7143AF" w:rsidR="000B1DA9" w:rsidRDefault="009C2AD1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那珂川</w:t>
            </w:r>
            <w:r w:rsidR="000B1DA9">
              <w:rPr>
                <w:rFonts w:hint="eastAsia"/>
                <w:sz w:val="22"/>
              </w:rPr>
              <w:t>市</w:t>
            </w:r>
          </w:p>
        </w:tc>
      </w:tr>
      <w:tr w:rsidR="000B1DA9" w14:paraId="7C12E266" w14:textId="77777777" w:rsidTr="000B1DA9">
        <w:tc>
          <w:tcPr>
            <w:tcW w:w="1413" w:type="dxa"/>
            <w:vMerge w:val="restart"/>
            <w:vAlign w:val="center"/>
          </w:tcPr>
          <w:p w14:paraId="6892D744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住宅の状況</w:t>
            </w:r>
          </w:p>
        </w:tc>
        <w:tc>
          <w:tcPr>
            <w:tcW w:w="2268" w:type="dxa"/>
            <w:vAlign w:val="center"/>
          </w:tcPr>
          <w:p w14:paraId="645948E8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竣工年度</w:t>
            </w:r>
          </w:p>
        </w:tc>
        <w:tc>
          <w:tcPr>
            <w:tcW w:w="5523" w:type="dxa"/>
            <w:vAlign w:val="center"/>
          </w:tcPr>
          <w:p w14:paraId="504EDA20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年度</w:t>
            </w:r>
          </w:p>
        </w:tc>
      </w:tr>
      <w:tr w:rsidR="000B1DA9" w14:paraId="73836467" w14:textId="77777777" w:rsidTr="000B1DA9">
        <w:tc>
          <w:tcPr>
            <w:tcW w:w="1413" w:type="dxa"/>
            <w:vMerge/>
            <w:vAlign w:val="center"/>
          </w:tcPr>
          <w:p w14:paraId="7B846F04" w14:textId="77777777" w:rsidR="000B1DA9" w:rsidRDefault="000B1DA9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A3F859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5523" w:type="dxa"/>
            <w:vAlign w:val="center"/>
          </w:tcPr>
          <w:p w14:paraId="077B269B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□一戸建て住宅（持ち家）　□分譲マンション</w:t>
            </w:r>
          </w:p>
          <w:p w14:paraId="1A84CB99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□賃貸住宅　　□その他（　　　　　　　　　　　）</w:t>
            </w:r>
          </w:p>
        </w:tc>
      </w:tr>
      <w:tr w:rsidR="000B1DA9" w14:paraId="3C0C8F7F" w14:textId="77777777" w:rsidTr="000B1DA9">
        <w:tc>
          <w:tcPr>
            <w:tcW w:w="1413" w:type="dxa"/>
            <w:vMerge/>
            <w:vAlign w:val="center"/>
          </w:tcPr>
          <w:p w14:paraId="12AFA9A0" w14:textId="77777777" w:rsidR="000B1DA9" w:rsidRDefault="000B1DA9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0B094E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申請者と住宅の関係</w:t>
            </w:r>
          </w:p>
        </w:tc>
        <w:tc>
          <w:tcPr>
            <w:tcW w:w="5523" w:type="dxa"/>
            <w:vAlign w:val="center"/>
          </w:tcPr>
          <w:p w14:paraId="5A70FFA7" w14:textId="77777777"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□所有者　　　□管理組合　　　□使用者</w:t>
            </w:r>
          </w:p>
        </w:tc>
      </w:tr>
      <w:tr w:rsidR="00464518" w14:paraId="353B94DF" w14:textId="77777777" w:rsidTr="000B1DA9">
        <w:tc>
          <w:tcPr>
            <w:tcW w:w="1413" w:type="dxa"/>
            <w:vMerge w:val="restart"/>
            <w:vAlign w:val="center"/>
          </w:tcPr>
          <w:p w14:paraId="48E9CF35" w14:textId="77777777"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工事の概要</w:t>
            </w:r>
          </w:p>
        </w:tc>
        <w:tc>
          <w:tcPr>
            <w:tcW w:w="2268" w:type="dxa"/>
            <w:vAlign w:val="center"/>
          </w:tcPr>
          <w:p w14:paraId="4CBEF673" w14:textId="77777777"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主な工事内容</w:t>
            </w:r>
          </w:p>
        </w:tc>
        <w:tc>
          <w:tcPr>
            <w:tcW w:w="5523" w:type="dxa"/>
            <w:vAlign w:val="center"/>
          </w:tcPr>
          <w:p w14:paraId="55017D95" w14:textId="77777777"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□止水板　　□その他（　　　　　　　　　　　　）</w:t>
            </w:r>
          </w:p>
        </w:tc>
      </w:tr>
      <w:tr w:rsidR="00464518" w14:paraId="7120C8D5" w14:textId="77777777" w:rsidTr="000B1DA9">
        <w:tc>
          <w:tcPr>
            <w:tcW w:w="1413" w:type="dxa"/>
            <w:vMerge/>
            <w:vAlign w:val="center"/>
          </w:tcPr>
          <w:p w14:paraId="49CAFD63" w14:textId="77777777"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6798A8" w14:textId="77777777"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工事予定期間</w:t>
            </w:r>
          </w:p>
        </w:tc>
        <w:tc>
          <w:tcPr>
            <w:tcW w:w="5523" w:type="dxa"/>
            <w:vAlign w:val="center"/>
          </w:tcPr>
          <w:p w14:paraId="205828C5" w14:textId="77777777" w:rsidR="00464518" w:rsidRDefault="00464518" w:rsidP="000B1DA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～　　　年　　月　　日</w:t>
            </w:r>
          </w:p>
        </w:tc>
      </w:tr>
      <w:tr w:rsidR="00464518" w14:paraId="6681A7D5" w14:textId="77777777" w:rsidTr="000B1DA9">
        <w:tc>
          <w:tcPr>
            <w:tcW w:w="1413" w:type="dxa"/>
            <w:vMerge/>
            <w:vAlign w:val="center"/>
          </w:tcPr>
          <w:p w14:paraId="11C58739" w14:textId="77777777"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1E1424A" w14:textId="77777777"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予定工事費</w:t>
            </w:r>
          </w:p>
        </w:tc>
        <w:tc>
          <w:tcPr>
            <w:tcW w:w="5523" w:type="dxa"/>
            <w:vAlign w:val="center"/>
          </w:tcPr>
          <w:p w14:paraId="19B8EDA6" w14:textId="5C61B23A" w:rsidR="00464518" w:rsidRDefault="00256FFD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464518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（</w:t>
            </w:r>
            <w:r w:rsidR="00CE708B"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sz w:val="22"/>
              </w:rPr>
              <w:t>金額）</w:t>
            </w:r>
          </w:p>
        </w:tc>
      </w:tr>
      <w:tr w:rsidR="00464518" w14:paraId="043F4FC7" w14:textId="77777777" w:rsidTr="000B1DA9">
        <w:tc>
          <w:tcPr>
            <w:tcW w:w="1413" w:type="dxa"/>
            <w:vMerge/>
            <w:vAlign w:val="center"/>
          </w:tcPr>
          <w:p w14:paraId="17108EDE" w14:textId="77777777"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45911E" w14:textId="77777777"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5523" w:type="dxa"/>
            <w:vAlign w:val="center"/>
          </w:tcPr>
          <w:p w14:paraId="14DD2E20" w14:textId="77777777"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</w:tr>
      <w:tr w:rsidR="00464518" w14:paraId="5F731D4B" w14:textId="77777777" w:rsidTr="0037792F">
        <w:tc>
          <w:tcPr>
            <w:tcW w:w="1413" w:type="dxa"/>
            <w:vAlign w:val="center"/>
          </w:tcPr>
          <w:p w14:paraId="0BE44A15" w14:textId="77777777"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791" w:type="dxa"/>
            <w:gridSpan w:val="2"/>
            <w:vAlign w:val="center"/>
          </w:tcPr>
          <w:p w14:paraId="4FFAB15D" w14:textId="77777777"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</w:tr>
    </w:tbl>
    <w:p w14:paraId="5E379E49" w14:textId="77777777" w:rsidR="00550A69" w:rsidRDefault="0046451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>※添付書類</w:t>
      </w:r>
    </w:p>
    <w:p w14:paraId="16C040C5" w14:textId="182E3F0D" w:rsidR="00C0350B" w:rsidRDefault="00C0350B" w:rsidP="00C0350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</w:t>
      </w:r>
      <w:r w:rsidR="00464518">
        <w:rPr>
          <w:rFonts w:hint="eastAsia"/>
          <w:sz w:val="22"/>
        </w:rPr>
        <w:t>位置図</w:t>
      </w:r>
      <w:r w:rsidR="00F30C03">
        <w:rPr>
          <w:rFonts w:hint="eastAsia"/>
          <w:sz w:val="22"/>
        </w:rPr>
        <w:t xml:space="preserve">及び写真　</w:t>
      </w:r>
      <w:r w:rsidR="004645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□承諾書　　□</w:t>
      </w:r>
      <w:r w:rsidR="00C36B33">
        <w:rPr>
          <w:rFonts w:hint="eastAsia"/>
          <w:sz w:val="22"/>
        </w:rPr>
        <w:t>止水板設置工事見積</w:t>
      </w:r>
      <w:r w:rsidR="008C4505">
        <w:rPr>
          <w:rFonts w:hint="eastAsia"/>
          <w:sz w:val="22"/>
        </w:rPr>
        <w:t>書</w:t>
      </w:r>
      <w:r w:rsidR="00C36B33">
        <w:rPr>
          <w:rFonts w:hint="eastAsia"/>
          <w:sz w:val="22"/>
        </w:rPr>
        <w:t>又は</w:t>
      </w:r>
      <w:r w:rsidR="008C4505">
        <w:rPr>
          <w:rFonts w:hint="eastAsia"/>
          <w:sz w:val="22"/>
        </w:rPr>
        <w:t>止水板</w:t>
      </w:r>
      <w:r w:rsidR="00C36B33">
        <w:rPr>
          <w:rFonts w:hint="eastAsia"/>
          <w:sz w:val="22"/>
        </w:rPr>
        <w:t>購入見積書</w:t>
      </w:r>
    </w:p>
    <w:p w14:paraId="17D42C6F" w14:textId="0C0B861A" w:rsidR="002F6FCF" w:rsidRDefault="00F30C03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</w:t>
      </w:r>
      <w:r w:rsidR="00C36B33">
        <w:rPr>
          <w:rFonts w:hint="eastAsia"/>
          <w:sz w:val="22"/>
        </w:rPr>
        <w:t>滞納</w:t>
      </w:r>
      <w:r w:rsidR="00B7347E">
        <w:rPr>
          <w:rFonts w:hint="eastAsia"/>
          <w:sz w:val="22"/>
        </w:rPr>
        <w:t>が</w:t>
      </w:r>
      <w:r w:rsidR="00C36B33">
        <w:rPr>
          <w:rFonts w:hint="eastAsia"/>
          <w:sz w:val="22"/>
        </w:rPr>
        <w:t>ない証明書</w:t>
      </w:r>
      <w:r w:rsidR="002F6FCF">
        <w:rPr>
          <w:rFonts w:hint="eastAsia"/>
          <w:sz w:val="22"/>
        </w:rPr>
        <w:t xml:space="preserve">　　□対象建物等の登記事項証明書等</w:t>
      </w:r>
    </w:p>
    <w:p w14:paraId="0BC90B9F" w14:textId="29C3ECE3" w:rsidR="00550A69" w:rsidRDefault="00F30C03" w:rsidP="00C0350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□その他（　　</w:t>
      </w:r>
      <w:r w:rsidR="00C0350B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　　　　　　　　　　）</w:t>
      </w:r>
    </w:p>
    <w:p w14:paraId="7455D321" w14:textId="798A4836" w:rsidR="00CC3F2E" w:rsidRDefault="00783C32" w:rsidP="00CC3F2E">
      <w:pPr>
        <w:spacing w:line="0" w:lineRule="atLeast"/>
        <w:ind w:left="1650" w:hangingChars="750" w:hanging="1650"/>
        <w:rPr>
          <w:sz w:val="22"/>
        </w:rPr>
      </w:pPr>
      <w:r>
        <w:rPr>
          <w:rFonts w:hint="eastAsia"/>
          <w:sz w:val="22"/>
        </w:rPr>
        <w:t>※確認事項　1　止水板設置補助金の交付を申請するにあたり、市税、</w:t>
      </w:r>
      <w:r w:rsidR="0088777B">
        <w:rPr>
          <w:rFonts w:hint="eastAsia"/>
          <w:sz w:val="22"/>
        </w:rPr>
        <w:t>税外収入金</w:t>
      </w:r>
      <w:r>
        <w:rPr>
          <w:rFonts w:hint="eastAsia"/>
          <w:sz w:val="22"/>
        </w:rPr>
        <w:t>の納入</w:t>
      </w:r>
    </w:p>
    <w:p w14:paraId="5C6389BE" w14:textId="41239DD9" w:rsidR="00783C32" w:rsidRDefault="00783C32" w:rsidP="00CC3F2E">
      <w:pPr>
        <w:spacing w:line="0" w:lineRule="atLeast"/>
        <w:ind w:leftChars="750" w:left="1575"/>
        <w:rPr>
          <w:sz w:val="22"/>
        </w:rPr>
      </w:pPr>
      <w:r>
        <w:rPr>
          <w:rFonts w:hint="eastAsia"/>
          <w:sz w:val="22"/>
        </w:rPr>
        <w:t>状況を</w:t>
      </w:r>
      <w:r w:rsidR="00A11F26">
        <w:rPr>
          <w:rFonts w:hint="eastAsia"/>
          <w:sz w:val="22"/>
        </w:rPr>
        <w:t>申請者及び同一世帯に属する者全員が</w:t>
      </w:r>
      <w:r>
        <w:rPr>
          <w:rFonts w:hint="eastAsia"/>
          <w:sz w:val="22"/>
        </w:rPr>
        <w:t>確認されることに同意します。</w:t>
      </w:r>
    </w:p>
    <w:p w14:paraId="2B9FC0CA" w14:textId="1275F6FC" w:rsidR="00783C32" w:rsidRPr="00550A69" w:rsidRDefault="00783C32" w:rsidP="00783C32">
      <w:pPr>
        <w:spacing w:line="48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2　必要に応じ、本市職員が現地調査することに同意します。</w:t>
      </w:r>
    </w:p>
    <w:sectPr w:rsidR="00783C32" w:rsidRPr="00550A69" w:rsidSect="00783C32">
      <w:pgSz w:w="11906" w:h="16838"/>
      <w:pgMar w:top="1134" w:right="1418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C2C3" w14:textId="77777777" w:rsidR="00CE2452" w:rsidRDefault="00CE2452" w:rsidP="0001188F">
      <w:r>
        <w:separator/>
      </w:r>
    </w:p>
  </w:endnote>
  <w:endnote w:type="continuationSeparator" w:id="0">
    <w:p w14:paraId="7EAAFAD1" w14:textId="77777777" w:rsidR="00CE2452" w:rsidRDefault="00CE2452" w:rsidP="000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8566" w14:textId="77777777" w:rsidR="00CE2452" w:rsidRDefault="00CE2452" w:rsidP="0001188F">
      <w:r>
        <w:separator/>
      </w:r>
    </w:p>
  </w:footnote>
  <w:footnote w:type="continuationSeparator" w:id="0">
    <w:p w14:paraId="1C64D3F8" w14:textId="77777777" w:rsidR="00CE2452" w:rsidRDefault="00CE2452" w:rsidP="000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69"/>
    <w:rsid w:val="00000336"/>
    <w:rsid w:val="0001188F"/>
    <w:rsid w:val="000B1DA9"/>
    <w:rsid w:val="001D3F94"/>
    <w:rsid w:val="001E2486"/>
    <w:rsid w:val="00256FFD"/>
    <w:rsid w:val="002F6FCF"/>
    <w:rsid w:val="00464518"/>
    <w:rsid w:val="004F0A1E"/>
    <w:rsid w:val="00510645"/>
    <w:rsid w:val="00514263"/>
    <w:rsid w:val="00550A69"/>
    <w:rsid w:val="00560679"/>
    <w:rsid w:val="005C165A"/>
    <w:rsid w:val="00783C32"/>
    <w:rsid w:val="007F54CB"/>
    <w:rsid w:val="00833596"/>
    <w:rsid w:val="0088777B"/>
    <w:rsid w:val="008C4505"/>
    <w:rsid w:val="008E6123"/>
    <w:rsid w:val="009C2AD1"/>
    <w:rsid w:val="009F6BF5"/>
    <w:rsid w:val="00A11F26"/>
    <w:rsid w:val="00B03583"/>
    <w:rsid w:val="00B7347E"/>
    <w:rsid w:val="00C0350B"/>
    <w:rsid w:val="00C36B33"/>
    <w:rsid w:val="00C45ED2"/>
    <w:rsid w:val="00CA5593"/>
    <w:rsid w:val="00CC3F2E"/>
    <w:rsid w:val="00CD4009"/>
    <w:rsid w:val="00CE2452"/>
    <w:rsid w:val="00CE708B"/>
    <w:rsid w:val="00E10816"/>
    <w:rsid w:val="00E5254C"/>
    <w:rsid w:val="00F30C03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4A2CC"/>
  <w15:chartTrackingRefBased/>
  <w15:docId w15:val="{2879BD55-7A7F-4C18-B653-9431D17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451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64518"/>
    <w:rPr>
      <w:sz w:val="22"/>
    </w:rPr>
  </w:style>
  <w:style w:type="paragraph" w:styleId="a6">
    <w:name w:val="Closing"/>
    <w:basedOn w:val="a"/>
    <w:link w:val="a7"/>
    <w:uiPriority w:val="99"/>
    <w:unhideWhenUsed/>
    <w:rsid w:val="0046451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6451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E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4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18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188F"/>
  </w:style>
  <w:style w:type="paragraph" w:styleId="ac">
    <w:name w:val="footer"/>
    <w:basedOn w:val="a"/>
    <w:link w:val="ad"/>
    <w:uiPriority w:val="99"/>
    <w:unhideWhenUsed/>
    <w:rsid w:val="000118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J19035</cp:lastModifiedBy>
  <cp:revision>3</cp:revision>
  <cp:lastPrinted>2025-03-17T09:23:00Z</cp:lastPrinted>
  <dcterms:created xsi:type="dcterms:W3CDTF">2025-03-19T03:28:00Z</dcterms:created>
  <dcterms:modified xsi:type="dcterms:W3CDTF">2025-03-19T03:28:00Z</dcterms:modified>
</cp:coreProperties>
</file>