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EB63" w14:textId="77777777"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様式（３）</w:t>
      </w:r>
    </w:p>
    <w:p w14:paraId="1AF21B2B" w14:textId="77777777" w:rsidR="00B126B2" w:rsidRPr="00C33419" w:rsidRDefault="00AA55F6" w:rsidP="00B126B2">
      <w:pPr>
        <w:wordWrap w:val="0"/>
        <w:adjustRightInd/>
        <w:jc w:val="right"/>
        <w:rPr>
          <w:rFonts w:ascii="ＭＳ 明朝" w:cs="Times New Roman"/>
          <w:color w:val="000000" w:themeColor="text1"/>
          <w:spacing w:val="2"/>
        </w:rPr>
      </w:pPr>
      <w:r w:rsidRPr="00C33419">
        <w:rPr>
          <w:rFonts w:hint="eastAsia"/>
          <w:color w:val="000000" w:themeColor="text1"/>
        </w:rPr>
        <w:t xml:space="preserve">　　</w:t>
      </w:r>
      <w:r w:rsidR="00B126B2" w:rsidRPr="00C33419">
        <w:rPr>
          <w:rFonts w:hint="eastAsia"/>
          <w:color w:val="000000" w:themeColor="text1"/>
        </w:rPr>
        <w:t xml:space="preserve">　　　年　　　月　　　日</w:t>
      </w:r>
    </w:p>
    <w:p w14:paraId="5509112B" w14:textId="77777777" w:rsidR="00B126B2" w:rsidRPr="00C33419" w:rsidRDefault="00B126B2" w:rsidP="00B126B2">
      <w:pPr>
        <w:adjustRightInd/>
        <w:rPr>
          <w:rFonts w:ascii="ＭＳ 明朝" w:cs="Times New Roman"/>
          <w:color w:val="000000" w:themeColor="text1"/>
          <w:spacing w:val="2"/>
        </w:rPr>
      </w:pPr>
    </w:p>
    <w:p w14:paraId="57E48293" w14:textId="77777777" w:rsidR="00B126B2" w:rsidRPr="00C33419" w:rsidRDefault="00F460D5" w:rsidP="00B126B2">
      <w:pPr>
        <w:adjustRightInd/>
        <w:rPr>
          <w:rFonts w:ascii="ＭＳ 明朝" w:cs="Times New Roman"/>
          <w:color w:val="000000" w:themeColor="text1"/>
          <w:spacing w:val="2"/>
        </w:rPr>
      </w:pPr>
      <w:r>
        <w:rPr>
          <w:rFonts w:hint="eastAsia"/>
          <w:color w:val="000000" w:themeColor="text1"/>
        </w:rPr>
        <w:t>那珂川市農業委員会会長</w:t>
      </w:r>
      <w:r w:rsidR="00B126B2" w:rsidRPr="00C33419">
        <w:rPr>
          <w:rFonts w:hint="eastAsia"/>
          <w:color w:val="000000" w:themeColor="text1"/>
        </w:rPr>
        <w:t xml:space="preserve">　　殿</w:t>
      </w:r>
    </w:p>
    <w:p w14:paraId="74722714" w14:textId="77777777" w:rsidR="00B126B2" w:rsidRPr="00C33419" w:rsidRDefault="00B126B2" w:rsidP="00B126B2">
      <w:pPr>
        <w:adjustRightInd/>
        <w:rPr>
          <w:rFonts w:ascii="ＭＳ 明朝" w:cs="Times New Roman"/>
          <w:color w:val="000000" w:themeColor="text1"/>
          <w:spacing w:val="2"/>
        </w:rPr>
      </w:pPr>
    </w:p>
    <w:p w14:paraId="5A5216C3" w14:textId="77777777" w:rsidR="00B126B2" w:rsidRPr="00C33419" w:rsidRDefault="00B126B2" w:rsidP="00B126B2">
      <w:pPr>
        <w:adjustRightInd/>
        <w:rPr>
          <w:rFonts w:ascii="ＭＳ 明朝" w:cs="Times New Roman"/>
          <w:color w:val="000000" w:themeColor="text1"/>
          <w:spacing w:val="2"/>
        </w:rPr>
      </w:pPr>
    </w:p>
    <w:p w14:paraId="1A401148" w14:textId="77777777" w:rsidR="00B126B2" w:rsidRPr="00C33419" w:rsidRDefault="00B126B2" w:rsidP="00B126B2">
      <w:pPr>
        <w:adjustRightInd/>
        <w:rPr>
          <w:rFonts w:ascii="ＭＳ 明朝" w:cs="Times New Roman"/>
          <w:color w:val="000000" w:themeColor="text1"/>
          <w:spacing w:val="2"/>
        </w:rPr>
      </w:pPr>
      <w:r w:rsidRPr="00C33419">
        <w:rPr>
          <w:rFonts w:cs="Times New Roman"/>
          <w:color w:val="000000" w:themeColor="text1"/>
        </w:rPr>
        <w:t xml:space="preserve">                                </w:t>
      </w:r>
      <w:r w:rsidRPr="00C33419">
        <w:rPr>
          <w:rFonts w:hint="eastAsia"/>
          <w:color w:val="000000" w:themeColor="text1"/>
        </w:rPr>
        <w:t>申請者　　　住所</w:t>
      </w:r>
    </w:p>
    <w:p w14:paraId="26E3B3DA" w14:textId="77777777" w:rsidR="00B126B2" w:rsidRPr="00C33419" w:rsidRDefault="00B126B2" w:rsidP="00B126B2">
      <w:pPr>
        <w:adjustRightInd/>
        <w:rPr>
          <w:rFonts w:ascii="ＭＳ 明朝" w:cs="Times New Roman"/>
          <w:color w:val="000000" w:themeColor="text1"/>
          <w:spacing w:val="2"/>
        </w:rPr>
      </w:pPr>
    </w:p>
    <w:p w14:paraId="08776A9F" w14:textId="77777777" w:rsidR="00B126B2" w:rsidRPr="00C33419" w:rsidRDefault="00B126B2" w:rsidP="00B126B2">
      <w:pPr>
        <w:adjustRightInd/>
        <w:rPr>
          <w:rFonts w:ascii="ＭＳ 明朝" w:cs="Times New Roman"/>
          <w:color w:val="000000" w:themeColor="text1"/>
          <w:spacing w:val="2"/>
        </w:rPr>
      </w:pPr>
      <w:r w:rsidRPr="00C33419">
        <w:rPr>
          <w:rFonts w:cs="Times New Roman"/>
          <w:color w:val="000000" w:themeColor="text1"/>
        </w:rPr>
        <w:t xml:space="preserve">                                            </w:t>
      </w:r>
      <w:r w:rsidRPr="00C33419">
        <w:rPr>
          <w:rFonts w:hint="eastAsia"/>
          <w:color w:val="000000" w:themeColor="text1"/>
        </w:rPr>
        <w:t xml:space="preserve">氏名　　　　　　　　　　　　　　</w:t>
      </w:r>
    </w:p>
    <w:p w14:paraId="6842009E" w14:textId="77777777" w:rsidR="00B126B2" w:rsidRPr="00C33419" w:rsidRDefault="00B126B2" w:rsidP="00B126B2">
      <w:pPr>
        <w:adjustRightInd/>
        <w:rPr>
          <w:rFonts w:ascii="ＭＳ 明朝" w:cs="Times New Roman"/>
          <w:color w:val="000000" w:themeColor="text1"/>
          <w:spacing w:val="2"/>
        </w:rPr>
      </w:pPr>
    </w:p>
    <w:p w14:paraId="471EA9B4" w14:textId="77777777" w:rsidR="00B126B2" w:rsidRPr="00C33419" w:rsidRDefault="00B126B2" w:rsidP="00B126B2">
      <w:pPr>
        <w:adjustRightInd/>
        <w:rPr>
          <w:rFonts w:ascii="ＭＳ 明朝" w:cs="Times New Roman"/>
          <w:color w:val="000000" w:themeColor="text1"/>
          <w:spacing w:val="2"/>
        </w:rPr>
      </w:pPr>
    </w:p>
    <w:p w14:paraId="7E614557" w14:textId="77777777" w:rsidR="00B126B2" w:rsidRPr="00C33419" w:rsidRDefault="00B126B2" w:rsidP="00B126B2">
      <w:pPr>
        <w:adjustRightInd/>
        <w:spacing w:line="386" w:lineRule="exact"/>
        <w:jc w:val="center"/>
        <w:rPr>
          <w:rFonts w:ascii="ＭＳ 明朝" w:cs="Times New Roman"/>
          <w:color w:val="000000" w:themeColor="text1"/>
          <w:spacing w:val="2"/>
        </w:rPr>
      </w:pPr>
      <w:r w:rsidRPr="00C33419">
        <w:rPr>
          <w:rFonts w:hint="eastAsia"/>
          <w:color w:val="000000" w:themeColor="text1"/>
          <w:sz w:val="26"/>
          <w:szCs w:val="26"/>
        </w:rPr>
        <w:t>確</w:t>
      </w:r>
      <w:r w:rsidRPr="00C33419">
        <w:rPr>
          <w:rFonts w:cs="Times New Roman"/>
          <w:color w:val="000000" w:themeColor="text1"/>
          <w:sz w:val="26"/>
          <w:szCs w:val="26"/>
        </w:rPr>
        <w:t xml:space="preserve">      </w:t>
      </w:r>
      <w:r w:rsidRPr="00C33419">
        <w:rPr>
          <w:rFonts w:hint="eastAsia"/>
          <w:color w:val="000000" w:themeColor="text1"/>
          <w:sz w:val="26"/>
          <w:szCs w:val="26"/>
        </w:rPr>
        <w:t>約</w:t>
      </w:r>
      <w:r w:rsidRPr="00C33419">
        <w:rPr>
          <w:rFonts w:cs="Times New Roman"/>
          <w:color w:val="000000" w:themeColor="text1"/>
          <w:sz w:val="26"/>
          <w:szCs w:val="26"/>
        </w:rPr>
        <w:t xml:space="preserve">      </w:t>
      </w:r>
      <w:r w:rsidRPr="00C33419">
        <w:rPr>
          <w:rFonts w:hint="eastAsia"/>
          <w:color w:val="000000" w:themeColor="text1"/>
          <w:sz w:val="26"/>
          <w:szCs w:val="26"/>
        </w:rPr>
        <w:t>書</w:t>
      </w:r>
    </w:p>
    <w:p w14:paraId="74AE0A78" w14:textId="77777777" w:rsidR="00B126B2" w:rsidRPr="00C33419" w:rsidRDefault="00B126B2" w:rsidP="00B126B2">
      <w:pPr>
        <w:adjustRightInd/>
        <w:rPr>
          <w:rFonts w:ascii="ＭＳ 明朝" w:cs="Times New Roman"/>
          <w:color w:val="000000" w:themeColor="text1"/>
          <w:spacing w:val="2"/>
        </w:rPr>
      </w:pPr>
    </w:p>
    <w:p w14:paraId="7F7C5198" w14:textId="77777777" w:rsidR="001E29D6" w:rsidRDefault="00B126B2" w:rsidP="00B126B2">
      <w:pPr>
        <w:adjustRightInd/>
        <w:rPr>
          <w:color w:val="000000" w:themeColor="text1"/>
        </w:rPr>
      </w:pPr>
      <w:r w:rsidRPr="00C33419">
        <w:rPr>
          <w:rFonts w:hint="eastAsia"/>
          <w:color w:val="000000" w:themeColor="text1"/>
        </w:rPr>
        <w:t xml:space="preserve">　事業計画地内にある下記の〔道路、水路、溜池、（　　　　　　　　）〕について、農地</w:t>
      </w:r>
    </w:p>
    <w:p w14:paraId="53D4A523" w14:textId="4E0A62C7"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転用許可までには、必要な手続きを行います。</w:t>
      </w:r>
    </w:p>
    <w:p w14:paraId="1FD0202F" w14:textId="77777777" w:rsidR="00F460D5" w:rsidRDefault="00273187" w:rsidP="00B126B2">
      <w:pPr>
        <w:adjustRightInd/>
        <w:rPr>
          <w:color w:val="000000" w:themeColor="text1"/>
        </w:rPr>
      </w:pPr>
      <w:r w:rsidRPr="00C33419">
        <w:rPr>
          <w:rFonts w:hint="eastAsia"/>
          <w:color w:val="000000" w:themeColor="text1"/>
        </w:rPr>
        <w:t xml:space="preserve">　許可書交付までには、関係機関の受付印の押</w:t>
      </w:r>
      <w:r w:rsidR="00B126B2" w:rsidRPr="00C33419">
        <w:rPr>
          <w:rFonts w:hint="eastAsia"/>
          <w:color w:val="000000" w:themeColor="text1"/>
        </w:rPr>
        <w:t>された申請書等の写しを、農業委員会</w:t>
      </w:r>
      <w:r w:rsidR="00F460D5">
        <w:rPr>
          <w:rFonts w:hint="eastAsia"/>
          <w:color w:val="000000" w:themeColor="text1"/>
        </w:rPr>
        <w:t>あてに</w:t>
      </w:r>
    </w:p>
    <w:p w14:paraId="0E6F7734" w14:textId="77777777" w:rsidR="00B126B2" w:rsidRPr="00C33419" w:rsidRDefault="00F460D5" w:rsidP="00B126B2">
      <w:pPr>
        <w:adjustRightInd/>
        <w:rPr>
          <w:rFonts w:ascii="ＭＳ 明朝" w:cs="Times New Roman"/>
          <w:color w:val="000000" w:themeColor="text1"/>
          <w:spacing w:val="2"/>
        </w:rPr>
      </w:pPr>
      <w:r>
        <w:rPr>
          <w:rFonts w:hint="eastAsia"/>
          <w:color w:val="000000" w:themeColor="text1"/>
        </w:rPr>
        <w:t>提出</w:t>
      </w:r>
      <w:r w:rsidR="00B126B2" w:rsidRPr="00C33419">
        <w:rPr>
          <w:rFonts w:hint="eastAsia"/>
          <w:color w:val="000000" w:themeColor="text1"/>
        </w:rPr>
        <w:t>します。</w:t>
      </w:r>
    </w:p>
    <w:p w14:paraId="653CCE58" w14:textId="77777777"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なお、その手続きにおいて許認可もしくは受付の見込みがないと判明した場合は、その旨直ちに農業委員会あてにお知らせし、協議します。</w:t>
      </w:r>
    </w:p>
    <w:p w14:paraId="68C4F89B" w14:textId="77777777" w:rsidR="00B126B2" w:rsidRPr="00C33419" w:rsidRDefault="00B126B2" w:rsidP="00B126B2">
      <w:pPr>
        <w:adjustRightInd/>
        <w:rPr>
          <w:rFonts w:ascii="ＭＳ 明朝" w:cs="Times New Roman"/>
          <w:color w:val="000000" w:themeColor="text1"/>
          <w:spacing w:val="2"/>
        </w:rPr>
      </w:pPr>
    </w:p>
    <w:p w14:paraId="67824F10" w14:textId="77777777" w:rsidR="00C42E06" w:rsidRPr="00C33419" w:rsidRDefault="00B126B2" w:rsidP="00C42E06">
      <w:pPr>
        <w:pStyle w:val="af"/>
        <w:rPr>
          <w:color w:val="000000" w:themeColor="text1"/>
        </w:rPr>
      </w:pPr>
      <w:r w:rsidRPr="00C33419">
        <w:rPr>
          <w:rFonts w:hint="eastAsia"/>
          <w:color w:val="000000" w:themeColor="text1"/>
        </w:rPr>
        <w:t>記</w:t>
      </w:r>
    </w:p>
    <w:p w14:paraId="0D200337" w14:textId="77777777" w:rsidR="00C42E06" w:rsidRPr="00C33419" w:rsidRDefault="00C42E06" w:rsidP="00C42E06">
      <w:pPr>
        <w:rPr>
          <w:color w:val="000000" w:themeColor="text1"/>
        </w:rPr>
      </w:pPr>
    </w:p>
    <w:tbl>
      <w:tblPr>
        <w:tblpPr w:leftFromText="142" w:rightFromText="142" w:vertAnchor="text" w:tblpY="1"/>
        <w:tblOverlap w:val="never"/>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8"/>
        <w:gridCol w:w="1275"/>
        <w:gridCol w:w="1275"/>
        <w:gridCol w:w="1275"/>
        <w:gridCol w:w="1275"/>
        <w:gridCol w:w="1275"/>
        <w:gridCol w:w="1276"/>
      </w:tblGrid>
      <w:tr w:rsidR="00C33419" w:rsidRPr="00C33419" w14:paraId="4EEBFFEF" w14:textId="77777777" w:rsidTr="005A0CFD">
        <w:trPr>
          <w:trHeight w:val="555"/>
        </w:trPr>
        <w:tc>
          <w:tcPr>
            <w:tcW w:w="638" w:type="dxa"/>
            <w:vMerge w:val="restart"/>
            <w:tcBorders>
              <w:top w:val="single" w:sz="4" w:space="0" w:color="000000"/>
              <w:left w:val="single" w:sz="4" w:space="0" w:color="000000"/>
              <w:right w:val="single" w:sz="4" w:space="0" w:color="000000"/>
            </w:tcBorders>
            <w:vAlign w:val="center"/>
          </w:tcPr>
          <w:p w14:paraId="202805C3" w14:textId="77777777" w:rsidR="00C42E06" w:rsidRPr="00C33419" w:rsidRDefault="00C42E06" w:rsidP="00C42E06">
            <w:pPr>
              <w:widowControl/>
              <w:suppressAutoHyphens/>
              <w:kinsoku w:val="0"/>
              <w:overflowPunct/>
              <w:autoSpaceDE w:val="0"/>
              <w:autoSpaceDN w:val="0"/>
              <w:adjustRightInd/>
              <w:spacing w:line="336" w:lineRule="atLeast"/>
              <w:ind w:leftChars="-32" w:left="-65"/>
              <w:jc w:val="center"/>
              <w:textAlignment w:val="auto"/>
              <w:rPr>
                <w:rFonts w:ascii="ＭＳ 明朝" w:eastAsiaTheme="minorEastAsia" w:hAnsiTheme="minorHAnsi" w:cs="Times New Roman"/>
                <w:color w:val="000000" w:themeColor="text1"/>
                <w:spacing w:val="2"/>
                <w:kern w:val="2"/>
                <w:szCs w:val="22"/>
              </w:rPr>
            </w:pPr>
          </w:p>
        </w:tc>
        <w:tc>
          <w:tcPr>
            <w:tcW w:w="1275" w:type="dxa"/>
            <w:vMerge w:val="restart"/>
            <w:tcBorders>
              <w:top w:val="single" w:sz="4" w:space="0" w:color="000000"/>
              <w:left w:val="single" w:sz="4" w:space="0" w:color="000000"/>
              <w:right w:val="single" w:sz="4" w:space="0" w:color="000000"/>
            </w:tcBorders>
            <w:vAlign w:val="center"/>
          </w:tcPr>
          <w:p w14:paraId="3A71C6D5"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Theme="minorHAnsi" w:eastAsiaTheme="minorEastAsia" w:hAnsiTheme="minorHAnsi" w:cstheme="minorBidi"/>
                <w:color w:val="000000" w:themeColor="text1"/>
                <w:kern w:val="2"/>
                <w:szCs w:val="22"/>
              </w:rPr>
            </w:pPr>
            <w:r w:rsidRPr="00C33419">
              <w:rPr>
                <w:rFonts w:asciiTheme="minorHAnsi" w:eastAsiaTheme="minorEastAsia" w:hAnsiTheme="minorHAnsi" w:cstheme="minorBidi" w:hint="eastAsia"/>
                <w:color w:val="000000" w:themeColor="text1"/>
                <w:kern w:val="2"/>
                <w:szCs w:val="22"/>
              </w:rPr>
              <w:t>字図上の</w:t>
            </w:r>
          </w:p>
          <w:p w14:paraId="39E5ADAD"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位置</w:t>
            </w:r>
          </w:p>
        </w:tc>
        <w:tc>
          <w:tcPr>
            <w:tcW w:w="6376" w:type="dxa"/>
            <w:gridSpan w:val="5"/>
            <w:tcBorders>
              <w:top w:val="single" w:sz="4" w:space="0" w:color="000000"/>
              <w:left w:val="single" w:sz="4" w:space="0" w:color="000000"/>
              <w:bottom w:val="nil"/>
              <w:right w:val="single" w:sz="4" w:space="0" w:color="000000"/>
            </w:tcBorders>
            <w:vAlign w:val="center"/>
          </w:tcPr>
          <w:p w14:paraId="3B448696"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Theme="minorHAnsi" w:eastAsiaTheme="minorEastAsia" w:hAnsiTheme="minorHAnsi" w:cstheme="minorBidi"/>
                <w:color w:val="000000" w:themeColor="text1"/>
                <w:kern w:val="2"/>
                <w:szCs w:val="22"/>
              </w:rPr>
            </w:pPr>
            <w:r w:rsidRPr="00C33419">
              <w:rPr>
                <w:rFonts w:hint="eastAsia"/>
                <w:color w:val="000000" w:themeColor="text1"/>
              </w:rPr>
              <w:t>該当欄に○印を記入</w:t>
            </w:r>
          </w:p>
        </w:tc>
      </w:tr>
      <w:tr w:rsidR="00C33419" w:rsidRPr="00C33419" w14:paraId="23AB60F8" w14:textId="77777777" w:rsidTr="005A0CFD">
        <w:tc>
          <w:tcPr>
            <w:tcW w:w="638" w:type="dxa"/>
            <w:vMerge/>
            <w:tcBorders>
              <w:left w:val="single" w:sz="4" w:space="0" w:color="000000"/>
              <w:bottom w:val="nil"/>
              <w:right w:val="single" w:sz="4" w:space="0" w:color="000000"/>
            </w:tcBorders>
            <w:vAlign w:val="center"/>
          </w:tcPr>
          <w:p w14:paraId="4EC64CB0" w14:textId="77777777" w:rsidR="00C42E06" w:rsidRPr="00C33419" w:rsidRDefault="00C42E06" w:rsidP="00C42E06">
            <w:pPr>
              <w:widowControl/>
              <w:suppressAutoHyphens/>
              <w:kinsoku w:val="0"/>
              <w:overflowPunct/>
              <w:autoSpaceDE w:val="0"/>
              <w:autoSpaceDN w:val="0"/>
              <w:adjustRightInd/>
              <w:spacing w:line="336" w:lineRule="atLeast"/>
              <w:ind w:leftChars="-32" w:left="-65"/>
              <w:jc w:val="center"/>
              <w:textAlignment w:val="auto"/>
              <w:rPr>
                <w:rFonts w:ascii="ＭＳ 明朝" w:eastAsiaTheme="minorEastAsia" w:hAnsiTheme="minorHAnsi" w:cs="Times New Roman"/>
                <w:color w:val="000000" w:themeColor="text1"/>
                <w:spacing w:val="2"/>
                <w:kern w:val="2"/>
                <w:szCs w:val="22"/>
              </w:rPr>
            </w:pPr>
          </w:p>
        </w:tc>
        <w:tc>
          <w:tcPr>
            <w:tcW w:w="1275" w:type="dxa"/>
            <w:vMerge/>
            <w:tcBorders>
              <w:left w:val="single" w:sz="4" w:space="0" w:color="000000"/>
              <w:bottom w:val="nil"/>
              <w:right w:val="single" w:sz="4" w:space="0" w:color="000000"/>
            </w:tcBorders>
            <w:vAlign w:val="center"/>
          </w:tcPr>
          <w:p w14:paraId="2878E61D"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4120A8C6"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用途廃止</w:t>
            </w:r>
          </w:p>
        </w:tc>
        <w:tc>
          <w:tcPr>
            <w:tcW w:w="1275" w:type="dxa"/>
            <w:tcBorders>
              <w:top w:val="single" w:sz="4" w:space="0" w:color="000000"/>
              <w:left w:val="single" w:sz="4" w:space="0" w:color="000000"/>
              <w:bottom w:val="nil"/>
              <w:right w:val="single" w:sz="4" w:space="0" w:color="000000"/>
            </w:tcBorders>
            <w:vAlign w:val="center"/>
          </w:tcPr>
          <w:p w14:paraId="1CF77D49"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付け替え</w:t>
            </w:r>
          </w:p>
        </w:tc>
        <w:tc>
          <w:tcPr>
            <w:tcW w:w="1275" w:type="dxa"/>
            <w:tcBorders>
              <w:top w:val="single" w:sz="4" w:space="0" w:color="000000"/>
              <w:left w:val="single" w:sz="4" w:space="0" w:color="000000"/>
              <w:bottom w:val="nil"/>
              <w:right w:val="single" w:sz="4" w:space="0" w:color="000000"/>
            </w:tcBorders>
            <w:vAlign w:val="center"/>
          </w:tcPr>
          <w:p w14:paraId="5D8E2CB0" w14:textId="77777777" w:rsidR="00C42E06" w:rsidRPr="00C33419" w:rsidRDefault="00C42E06" w:rsidP="00C42E06">
            <w:pPr>
              <w:widowControl/>
              <w:suppressAutoHyphens/>
              <w:kinsoku w:val="0"/>
              <w:wordWrap w:val="0"/>
              <w:overflowPunct/>
              <w:autoSpaceDE w:val="0"/>
              <w:autoSpaceDN w:val="0"/>
              <w:adjustRightInd/>
              <w:spacing w:line="336" w:lineRule="atLeast"/>
              <w:ind w:leftChars="51" w:left="103" w:rightChars="66" w:right="134"/>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工事等</w:t>
            </w:r>
          </w:p>
        </w:tc>
        <w:tc>
          <w:tcPr>
            <w:tcW w:w="1275" w:type="dxa"/>
            <w:tcBorders>
              <w:top w:val="single" w:sz="4" w:space="0" w:color="000000"/>
              <w:left w:val="single" w:sz="4" w:space="0" w:color="000000"/>
              <w:bottom w:val="nil"/>
              <w:right w:val="single" w:sz="4" w:space="0" w:color="000000"/>
            </w:tcBorders>
            <w:vAlign w:val="center"/>
          </w:tcPr>
          <w:p w14:paraId="32554D9B"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占用</w:t>
            </w:r>
          </w:p>
        </w:tc>
        <w:tc>
          <w:tcPr>
            <w:tcW w:w="1276" w:type="dxa"/>
            <w:tcBorders>
              <w:top w:val="single" w:sz="4" w:space="0" w:color="000000"/>
              <w:left w:val="single" w:sz="4" w:space="0" w:color="000000"/>
              <w:bottom w:val="nil"/>
              <w:right w:val="single" w:sz="4" w:space="0" w:color="000000"/>
            </w:tcBorders>
          </w:tcPr>
          <w:p w14:paraId="0D8EFBD8"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その他</w:t>
            </w:r>
          </w:p>
          <w:p w14:paraId="41603A5A"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Theme="minorHAnsi" w:eastAsiaTheme="minorEastAsia" w:hAnsiTheme="minorHAnsi" w:cstheme="minorBidi"/>
                <w:color w:val="000000" w:themeColor="text1"/>
                <w:kern w:val="2"/>
                <w:szCs w:val="22"/>
              </w:rPr>
            </w:pPr>
            <w:r w:rsidRPr="00C33419">
              <w:rPr>
                <w:rFonts w:asciiTheme="minorHAnsi" w:eastAsiaTheme="minorEastAsia" w:hAnsiTheme="minorHAnsi" w:cstheme="minorBidi" w:hint="eastAsia"/>
                <w:color w:val="000000" w:themeColor="text1"/>
                <w:kern w:val="2"/>
                <w:szCs w:val="22"/>
              </w:rPr>
              <w:t>（　　　）</w:t>
            </w:r>
          </w:p>
        </w:tc>
      </w:tr>
      <w:tr w:rsidR="00C33419" w:rsidRPr="00C33419" w14:paraId="06D06C32" w14:textId="77777777" w:rsidTr="005A0CFD">
        <w:trPr>
          <w:trHeight w:hRule="exact" w:val="680"/>
        </w:trPr>
        <w:tc>
          <w:tcPr>
            <w:tcW w:w="638" w:type="dxa"/>
            <w:vMerge w:val="restart"/>
            <w:tcBorders>
              <w:top w:val="single" w:sz="4" w:space="0" w:color="000000"/>
              <w:left w:val="single" w:sz="4" w:space="0" w:color="000000"/>
              <w:right w:val="single" w:sz="4" w:space="0" w:color="000000"/>
            </w:tcBorders>
            <w:textDirection w:val="tbRlV"/>
          </w:tcPr>
          <w:p w14:paraId="00B3CE82" w14:textId="77777777" w:rsidR="00C42E06" w:rsidRPr="00C33419" w:rsidRDefault="00C42E06" w:rsidP="00C42E06">
            <w:pPr>
              <w:widowControl/>
              <w:suppressAutoHyphens/>
              <w:kinsoku w:val="0"/>
              <w:overflowPunct/>
              <w:autoSpaceDE w:val="0"/>
              <w:autoSpaceDN w:val="0"/>
              <w:adjustRightInd/>
              <w:spacing w:beforeLines="50" w:before="143" w:line="240" w:lineRule="exact"/>
              <w:ind w:leftChars="-32" w:left="-65"/>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道　路</w:t>
            </w:r>
          </w:p>
        </w:tc>
        <w:tc>
          <w:tcPr>
            <w:tcW w:w="1275" w:type="dxa"/>
            <w:tcBorders>
              <w:top w:val="single" w:sz="4" w:space="0" w:color="000000"/>
              <w:left w:val="single" w:sz="4" w:space="0" w:color="000000"/>
              <w:bottom w:val="nil"/>
              <w:right w:val="single" w:sz="4" w:space="0" w:color="000000"/>
            </w:tcBorders>
            <w:vAlign w:val="center"/>
          </w:tcPr>
          <w:p w14:paraId="0D05FE7D"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3A00A9CC"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467ED8C7"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0B4F2E67"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77B3CC4D"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14:paraId="47B1B097"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r w:rsidR="00C33419" w:rsidRPr="00C33419" w14:paraId="7AD4D61B" w14:textId="77777777" w:rsidTr="005A0CFD">
        <w:trPr>
          <w:trHeight w:hRule="exact" w:val="680"/>
        </w:trPr>
        <w:tc>
          <w:tcPr>
            <w:tcW w:w="638" w:type="dxa"/>
            <w:vMerge/>
            <w:tcBorders>
              <w:left w:val="single" w:sz="4" w:space="0" w:color="000000"/>
              <w:bottom w:val="nil"/>
              <w:right w:val="single" w:sz="4" w:space="0" w:color="000000"/>
            </w:tcBorders>
            <w:vAlign w:val="bottom"/>
          </w:tcPr>
          <w:p w14:paraId="04D37DC1" w14:textId="77777777" w:rsidR="00C42E06" w:rsidRPr="00C33419" w:rsidRDefault="00C42E06" w:rsidP="00C42E06">
            <w:pPr>
              <w:widowControl/>
              <w:overflowPunct/>
              <w:autoSpaceDE w:val="0"/>
              <w:autoSpaceDN w:val="0"/>
              <w:adjustRightInd/>
              <w:spacing w:beforeLines="50" w:before="143"/>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408C0272"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5646A522"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6F39DB65"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19A2ADED"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10F716DF"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14:paraId="72351E35" w14:textId="77777777" w:rsidR="00C42E06" w:rsidRPr="00C33419" w:rsidRDefault="00C42E06" w:rsidP="00C42E06">
            <w:pPr>
              <w:widowControl/>
              <w:suppressAutoHyphens/>
              <w:kinsoku w:val="0"/>
              <w:wordWrap w:val="0"/>
              <w:overflowPunct/>
              <w:autoSpaceDE w:val="0"/>
              <w:autoSpaceDN w:val="0"/>
              <w:adjustRightInd/>
              <w:spacing w:line="336" w:lineRule="atLeast"/>
              <w:jc w:val="center"/>
              <w:textAlignment w:val="auto"/>
              <w:rPr>
                <w:rFonts w:ascii="ＭＳ 明朝" w:eastAsiaTheme="minorEastAsia" w:hAnsiTheme="minorHAnsi" w:cs="Times New Roman"/>
                <w:color w:val="000000" w:themeColor="text1"/>
                <w:spacing w:val="2"/>
                <w:kern w:val="2"/>
                <w:szCs w:val="22"/>
              </w:rPr>
            </w:pPr>
          </w:p>
        </w:tc>
      </w:tr>
      <w:tr w:rsidR="00C33419" w:rsidRPr="00C33419" w14:paraId="65FD21AB" w14:textId="77777777" w:rsidTr="005A0CFD">
        <w:trPr>
          <w:trHeight w:hRule="exact" w:val="680"/>
        </w:trPr>
        <w:tc>
          <w:tcPr>
            <w:tcW w:w="638" w:type="dxa"/>
            <w:vMerge w:val="restart"/>
            <w:tcBorders>
              <w:top w:val="single" w:sz="4" w:space="0" w:color="000000"/>
              <w:left w:val="single" w:sz="4" w:space="0" w:color="000000"/>
              <w:right w:val="single" w:sz="4" w:space="0" w:color="000000"/>
            </w:tcBorders>
            <w:textDirection w:val="tbRlV"/>
          </w:tcPr>
          <w:p w14:paraId="5226B794" w14:textId="77777777" w:rsidR="00C42E06" w:rsidRPr="00C33419" w:rsidRDefault="00C42E06" w:rsidP="00C42E06">
            <w:pPr>
              <w:widowControl/>
              <w:suppressAutoHyphens/>
              <w:kinsoku w:val="0"/>
              <w:overflowPunct/>
              <w:autoSpaceDE w:val="0"/>
              <w:autoSpaceDN w:val="0"/>
              <w:adjustRightInd/>
              <w:spacing w:beforeLines="50" w:before="143" w:line="240" w:lineRule="exact"/>
              <w:ind w:leftChars="-32" w:left="-65"/>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水　路</w:t>
            </w:r>
          </w:p>
        </w:tc>
        <w:tc>
          <w:tcPr>
            <w:tcW w:w="1275" w:type="dxa"/>
            <w:tcBorders>
              <w:top w:val="single" w:sz="4" w:space="0" w:color="000000"/>
              <w:left w:val="single" w:sz="4" w:space="0" w:color="000000"/>
              <w:bottom w:val="nil"/>
              <w:right w:val="single" w:sz="4" w:space="0" w:color="000000"/>
            </w:tcBorders>
            <w:vAlign w:val="center"/>
          </w:tcPr>
          <w:p w14:paraId="325D86A7"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49037EFF"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262BDDAC"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7BE3CB93"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6D05BA2A"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14:paraId="0FC3CF87"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r w:rsidR="00C33419" w:rsidRPr="00C33419" w14:paraId="1CC82CDF" w14:textId="77777777" w:rsidTr="005A0CFD">
        <w:trPr>
          <w:trHeight w:hRule="exact" w:val="680"/>
        </w:trPr>
        <w:tc>
          <w:tcPr>
            <w:tcW w:w="638" w:type="dxa"/>
            <w:vMerge/>
            <w:tcBorders>
              <w:left w:val="single" w:sz="4" w:space="0" w:color="000000"/>
              <w:bottom w:val="nil"/>
              <w:right w:val="single" w:sz="4" w:space="0" w:color="000000"/>
            </w:tcBorders>
            <w:vAlign w:val="bottom"/>
          </w:tcPr>
          <w:p w14:paraId="3B017CBB" w14:textId="77777777" w:rsidR="00C42E06" w:rsidRPr="00C33419" w:rsidRDefault="00C42E06" w:rsidP="00C42E06">
            <w:pPr>
              <w:widowControl/>
              <w:overflowPunct/>
              <w:autoSpaceDE w:val="0"/>
              <w:autoSpaceDN w:val="0"/>
              <w:adjustRightInd/>
              <w:spacing w:beforeLines="50" w:before="143"/>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431AE315"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79866B9A"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34DADE05"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4B842F05"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290CBE6A"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14:paraId="68F1BC0D"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r w:rsidR="00C33419" w:rsidRPr="00C33419" w14:paraId="0F496418" w14:textId="77777777" w:rsidTr="005A0CFD">
        <w:trPr>
          <w:trHeight w:hRule="exact" w:val="680"/>
        </w:trPr>
        <w:tc>
          <w:tcPr>
            <w:tcW w:w="638" w:type="dxa"/>
            <w:vMerge w:val="restart"/>
            <w:tcBorders>
              <w:top w:val="single" w:sz="4" w:space="0" w:color="000000"/>
              <w:left w:val="single" w:sz="4" w:space="0" w:color="000000"/>
              <w:right w:val="single" w:sz="4" w:space="0" w:color="000000"/>
            </w:tcBorders>
            <w:textDirection w:val="tbRlV"/>
          </w:tcPr>
          <w:p w14:paraId="466E1AF0" w14:textId="77777777" w:rsidR="00C42E06" w:rsidRPr="00C33419" w:rsidRDefault="00C42E06" w:rsidP="00C42E06">
            <w:pPr>
              <w:widowControl/>
              <w:suppressAutoHyphens/>
              <w:kinsoku w:val="0"/>
              <w:overflowPunct/>
              <w:autoSpaceDE w:val="0"/>
              <w:autoSpaceDN w:val="0"/>
              <w:adjustRightInd/>
              <w:spacing w:beforeLines="50" w:before="143" w:line="240" w:lineRule="exact"/>
              <w:ind w:leftChars="-32" w:left="-65"/>
              <w:jc w:val="center"/>
              <w:textAlignment w:val="auto"/>
              <w:rPr>
                <w:rFonts w:ascii="ＭＳ 明朝" w:eastAsiaTheme="minorEastAsia" w:hAnsiTheme="minorHAnsi" w:cs="Times New Roman"/>
                <w:color w:val="000000" w:themeColor="text1"/>
                <w:spacing w:val="2"/>
                <w:kern w:val="2"/>
                <w:szCs w:val="22"/>
              </w:rPr>
            </w:pPr>
            <w:r w:rsidRPr="00C33419">
              <w:rPr>
                <w:rFonts w:asciiTheme="minorHAnsi" w:eastAsiaTheme="minorEastAsia" w:hAnsiTheme="minorHAnsi" w:cstheme="minorBidi" w:hint="eastAsia"/>
                <w:color w:val="000000" w:themeColor="text1"/>
                <w:kern w:val="2"/>
                <w:szCs w:val="22"/>
              </w:rPr>
              <w:t>その他</w:t>
            </w:r>
          </w:p>
        </w:tc>
        <w:tc>
          <w:tcPr>
            <w:tcW w:w="1275" w:type="dxa"/>
            <w:tcBorders>
              <w:top w:val="single" w:sz="4" w:space="0" w:color="000000"/>
              <w:left w:val="single" w:sz="4" w:space="0" w:color="000000"/>
              <w:bottom w:val="nil"/>
              <w:right w:val="single" w:sz="4" w:space="0" w:color="000000"/>
            </w:tcBorders>
            <w:vAlign w:val="center"/>
          </w:tcPr>
          <w:p w14:paraId="090C3E4F"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35BF1D5D"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7FD64941"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5AC545F6"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nil"/>
              <w:right w:val="single" w:sz="4" w:space="0" w:color="000000"/>
            </w:tcBorders>
            <w:vAlign w:val="center"/>
          </w:tcPr>
          <w:p w14:paraId="5D19D83D"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nil"/>
              <w:right w:val="single" w:sz="4" w:space="0" w:color="000000"/>
            </w:tcBorders>
          </w:tcPr>
          <w:p w14:paraId="43898F40"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r w:rsidR="00C33419" w:rsidRPr="00C33419" w14:paraId="0CA51EE5" w14:textId="77777777" w:rsidTr="005A0CFD">
        <w:trPr>
          <w:trHeight w:hRule="exact" w:val="680"/>
        </w:trPr>
        <w:tc>
          <w:tcPr>
            <w:tcW w:w="638" w:type="dxa"/>
            <w:vMerge/>
            <w:tcBorders>
              <w:left w:val="single" w:sz="4" w:space="0" w:color="000000"/>
              <w:bottom w:val="single" w:sz="4" w:space="0" w:color="auto"/>
              <w:right w:val="single" w:sz="4" w:space="0" w:color="000000"/>
            </w:tcBorders>
            <w:vAlign w:val="bottom"/>
          </w:tcPr>
          <w:p w14:paraId="0D919808" w14:textId="77777777" w:rsidR="00C42E06" w:rsidRPr="00C33419" w:rsidRDefault="00C42E06" w:rsidP="00C42E06">
            <w:pPr>
              <w:widowControl/>
              <w:overflowPunct/>
              <w:autoSpaceDE w:val="0"/>
              <w:autoSpaceDN w:val="0"/>
              <w:adjustRightInd/>
              <w:spacing w:beforeLines="50" w:before="143"/>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25821DEF"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0BC3280E"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58E44679"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4870824C"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1F437E7E"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c>
          <w:tcPr>
            <w:tcW w:w="1276" w:type="dxa"/>
            <w:tcBorders>
              <w:top w:val="single" w:sz="4" w:space="0" w:color="000000"/>
              <w:left w:val="single" w:sz="4" w:space="0" w:color="000000"/>
              <w:bottom w:val="single" w:sz="4" w:space="0" w:color="auto"/>
              <w:right w:val="single" w:sz="4" w:space="0" w:color="000000"/>
            </w:tcBorders>
          </w:tcPr>
          <w:p w14:paraId="7B587C4A" w14:textId="77777777" w:rsidR="00C42E06" w:rsidRPr="00C33419" w:rsidRDefault="00C42E06" w:rsidP="00C42E06">
            <w:pPr>
              <w:widowControl/>
              <w:suppressAutoHyphens/>
              <w:kinsoku w:val="0"/>
              <w:wordWrap w:val="0"/>
              <w:overflowPunct/>
              <w:autoSpaceDE w:val="0"/>
              <w:autoSpaceDN w:val="0"/>
              <w:adjustRightInd/>
              <w:jc w:val="center"/>
              <w:textAlignment w:val="auto"/>
              <w:rPr>
                <w:rFonts w:ascii="ＭＳ 明朝" w:eastAsiaTheme="minorEastAsia" w:hAnsiTheme="minorHAnsi" w:cs="Times New Roman"/>
                <w:color w:val="000000" w:themeColor="text1"/>
                <w:spacing w:val="2"/>
                <w:kern w:val="2"/>
                <w:szCs w:val="22"/>
              </w:rPr>
            </w:pPr>
          </w:p>
        </w:tc>
      </w:tr>
    </w:tbl>
    <w:p w14:paraId="359EDBFB" w14:textId="77777777" w:rsidR="00B126B2" w:rsidRPr="00C33419" w:rsidRDefault="00B126B2" w:rsidP="00B126B2">
      <w:pPr>
        <w:adjustRightInd/>
        <w:rPr>
          <w:rFonts w:ascii="ＭＳ 明朝" w:cs="Times New Roman"/>
          <w:color w:val="000000" w:themeColor="text1"/>
          <w:spacing w:val="2"/>
        </w:rPr>
      </w:pPr>
      <w:r w:rsidRPr="00C33419">
        <w:rPr>
          <w:rFonts w:hint="eastAsia"/>
          <w:color w:val="000000" w:themeColor="text1"/>
        </w:rPr>
        <w:t xml:space="preserve">　</w:t>
      </w:r>
      <w:r w:rsidR="00C42E06" w:rsidRPr="00C33419">
        <w:rPr>
          <w:rFonts w:hint="eastAsia"/>
          <w:color w:val="000000" w:themeColor="text1"/>
        </w:rPr>
        <w:t>注</w:t>
      </w:r>
      <w:r w:rsidRPr="00C33419">
        <w:rPr>
          <w:rFonts w:hint="eastAsia"/>
          <w:color w:val="000000" w:themeColor="text1"/>
        </w:rPr>
        <w:t>）</w:t>
      </w:r>
      <w:r w:rsidR="00C42E06" w:rsidRPr="00C33419">
        <w:rPr>
          <w:rFonts w:hint="eastAsia"/>
          <w:color w:val="000000" w:themeColor="text1"/>
        </w:rPr>
        <w:t xml:space="preserve">　道路水路等が</w:t>
      </w:r>
      <w:r w:rsidRPr="00C33419">
        <w:rPr>
          <w:rFonts w:hint="eastAsia"/>
          <w:color w:val="000000" w:themeColor="text1"/>
        </w:rPr>
        <w:t>２つ以上ある場合は、各々に番号を付すこと。</w:t>
      </w:r>
    </w:p>
    <w:p w14:paraId="2A6A0D24" w14:textId="77777777" w:rsidR="005A0CFD" w:rsidRPr="00C33419" w:rsidRDefault="00B126B2" w:rsidP="005E72B7">
      <w:pPr>
        <w:adjustRightInd/>
        <w:rPr>
          <w:color w:val="000000" w:themeColor="text1"/>
        </w:rPr>
      </w:pPr>
      <w:r w:rsidRPr="00C33419">
        <w:rPr>
          <w:rFonts w:cs="Times New Roman"/>
          <w:color w:val="000000" w:themeColor="text1"/>
        </w:rPr>
        <w:t xml:space="preserve">    </w:t>
      </w:r>
    </w:p>
    <w:sectPr w:rsidR="005A0CFD" w:rsidRPr="00C33419" w:rsidSect="001E29D6">
      <w:headerReference w:type="default" r:id="rId8"/>
      <w:footerReference w:type="default" r:id="rId9"/>
      <w:pgSz w:w="11906" w:h="16838"/>
      <w:pgMar w:top="1134" w:right="1558" w:bottom="1134" w:left="1701" w:header="720" w:footer="720" w:gutter="0"/>
      <w:pgNumType w:fmt="numberInDash" w:start="168"/>
      <w:cols w:space="720"/>
      <w:noEndnote/>
      <w:docGrid w:type="linesAndChars" w:linePitch="286"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A49D" w14:textId="77777777" w:rsidR="00AF142E" w:rsidRDefault="00AF142E">
      <w:r>
        <w:separator/>
      </w:r>
    </w:p>
  </w:endnote>
  <w:endnote w:type="continuationSeparator" w:id="0">
    <w:p w14:paraId="51E26BD6" w14:textId="77777777"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309502"/>
      <w:docPartObj>
        <w:docPartGallery w:val="Page Numbers (Bottom of Page)"/>
        <w:docPartUnique/>
      </w:docPartObj>
    </w:sdtPr>
    <w:sdtEndPr/>
    <w:sdtContent>
      <w:p w14:paraId="3FFCDD31" w14:textId="77777777" w:rsidR="00AF142E" w:rsidRDefault="001E29D6" w:rsidP="00C33419">
        <w:pPr>
          <w:pStyle w:val="aa"/>
        </w:pPr>
      </w:p>
    </w:sdtContent>
  </w:sdt>
  <w:p w14:paraId="62BE89D9" w14:textId="77777777"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6F991" w14:textId="77777777" w:rsidR="00AF142E" w:rsidRDefault="00AF142E">
      <w:r>
        <w:rPr>
          <w:rFonts w:ascii="ＭＳ 明朝" w:cs="Times New Roman"/>
          <w:color w:val="auto"/>
          <w:sz w:val="2"/>
          <w:szCs w:val="2"/>
        </w:rPr>
        <w:continuationSeparator/>
      </w:r>
    </w:p>
  </w:footnote>
  <w:footnote w:type="continuationSeparator" w:id="0">
    <w:p w14:paraId="7737CCFA" w14:textId="77777777" w:rsidR="00AF142E" w:rsidRDefault="00AF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84B2" w14:textId="77777777"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29D6"/>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2B7"/>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4C0C"/>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3419"/>
    <w:rsid w:val="00C344D4"/>
    <w:rsid w:val="00C427B9"/>
    <w:rsid w:val="00C42E06"/>
    <w:rsid w:val="00C43EBE"/>
    <w:rsid w:val="00C44AE8"/>
    <w:rsid w:val="00C477FF"/>
    <w:rsid w:val="00C55F32"/>
    <w:rsid w:val="00C63180"/>
    <w:rsid w:val="00C63DA0"/>
    <w:rsid w:val="00C65F3B"/>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460D5"/>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939327F"/>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70529-C88A-432A-98CB-1EEEBA9C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NT19714</cp:lastModifiedBy>
  <cp:revision>3</cp:revision>
  <cp:lastPrinted>2022-03-08T07:48:00Z</cp:lastPrinted>
  <dcterms:created xsi:type="dcterms:W3CDTF">2022-09-13T08:16:00Z</dcterms:created>
  <dcterms:modified xsi:type="dcterms:W3CDTF">2023-01-06T05:34:00Z</dcterms:modified>
</cp:coreProperties>
</file>