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1A68" w14:textId="77777777" w:rsidR="00300409" w:rsidRDefault="00300409" w:rsidP="008122F0">
      <w:pPr>
        <w:pStyle w:val="titlename"/>
        <w:wordWrap w:val="0"/>
      </w:pPr>
      <w:r>
        <w:rPr>
          <w:rFonts w:hint="eastAsia"/>
        </w:rPr>
        <w:t>○那珂川市がけ地近接等危険住宅移転事業補助金交付要綱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300409" w14:paraId="24064EFC" w14:textId="77777777">
        <w:tc>
          <w:tcPr>
            <w:tcW w:w="0" w:type="auto"/>
            <w:tcBorders>
              <w:top w:val="single" w:sz="6" w:space="0" w:color="FFFFFF"/>
              <w:bottom w:val="single" w:sz="6" w:space="0" w:color="FFFFFF"/>
            </w:tcBorders>
            <w:vAlign w:val="center"/>
            <w:hideMark/>
          </w:tcPr>
          <w:p w14:paraId="047BFF85" w14:textId="77777777" w:rsidR="00300409" w:rsidRDefault="00300409" w:rsidP="008122F0">
            <w:pPr>
              <w:wordWrap w:val="0"/>
              <w:jc w:val="right"/>
            </w:pPr>
            <w:r>
              <w:t>(</w:t>
            </w:r>
            <w:r>
              <w:rPr>
                <w:rFonts w:hint="eastAsia"/>
              </w:rPr>
              <w:t>令和</w:t>
            </w:r>
            <w:r>
              <w:t>2</w:t>
            </w:r>
            <w:r>
              <w:rPr>
                <w:rFonts w:hint="eastAsia"/>
              </w:rPr>
              <w:t>年</w:t>
            </w:r>
            <w:r>
              <w:t>3</w:t>
            </w:r>
            <w:r>
              <w:rPr>
                <w:rFonts w:hint="eastAsia"/>
              </w:rPr>
              <w:t>月</w:t>
            </w:r>
            <w:r>
              <w:t>31</w:t>
            </w:r>
            <w:r>
              <w:rPr>
                <w:rFonts w:hint="eastAsia"/>
              </w:rPr>
              <w:t>日要綱第</w:t>
            </w:r>
            <w:r>
              <w:t>23</w:t>
            </w:r>
            <w:r>
              <w:rPr>
                <w:rFonts w:hint="eastAsia"/>
              </w:rPr>
              <w:t>号</w:t>
            </w:r>
            <w:r>
              <w:t>)</w:t>
            </w:r>
          </w:p>
        </w:tc>
      </w:tr>
    </w:tbl>
    <w:p w14:paraId="2110DFD5" w14:textId="77777777" w:rsidR="00300409" w:rsidRDefault="00300409" w:rsidP="008122F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300409" w14:paraId="2CD1C514"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09"/>
            </w:tblGrid>
            <w:tr w:rsidR="00300409" w14:paraId="1B728F9D" w14:textId="77777777">
              <w:trPr>
                <w:jc w:val="right"/>
              </w:trPr>
              <w:tc>
                <w:tcPr>
                  <w:tcW w:w="750" w:type="dxa"/>
                  <w:tcBorders>
                    <w:top w:val="single" w:sz="6" w:space="0" w:color="FFFFFF"/>
                    <w:left w:val="single" w:sz="6" w:space="0" w:color="FFFFFF"/>
                    <w:bottom w:val="single" w:sz="6" w:space="0" w:color="FFFFFF"/>
                    <w:right w:val="nil"/>
                  </w:tcBorders>
                  <w:hideMark/>
                </w:tcPr>
                <w:p w14:paraId="1F67B065" w14:textId="77777777" w:rsidR="00300409" w:rsidRDefault="00300409" w:rsidP="008122F0">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14:paraId="67E6C724" w14:textId="77777777" w:rsidR="00300409" w:rsidRDefault="00300409" w:rsidP="008122F0">
                  <w:pPr>
                    <w:pStyle w:val="historyinfo"/>
                    <w:wordWrap w:val="0"/>
                  </w:pPr>
                  <w:r>
                    <w:rPr>
                      <w:rFonts w:hint="eastAsia"/>
                    </w:rPr>
                    <w:t>令和</w:t>
                  </w:r>
                  <w:r>
                    <w:t>5</w:t>
                  </w:r>
                  <w:r>
                    <w:rPr>
                      <w:rFonts w:hint="eastAsia"/>
                    </w:rPr>
                    <w:t>年</w:t>
                  </w:r>
                  <w:r>
                    <w:t>3</w:t>
                  </w:r>
                  <w:r>
                    <w:rPr>
                      <w:rFonts w:hint="eastAsia"/>
                    </w:rPr>
                    <w:t>月</w:t>
                  </w:r>
                  <w:r>
                    <w:t>31</w:t>
                  </w:r>
                  <w:r>
                    <w:rPr>
                      <w:rFonts w:hint="eastAsia"/>
                    </w:rPr>
                    <w:t>日要綱第</w:t>
                  </w:r>
                  <w:r>
                    <w:t>30</w:t>
                  </w:r>
                  <w:r>
                    <w:rPr>
                      <w:rFonts w:hint="eastAsia"/>
                    </w:rPr>
                    <w:t>号の</w:t>
                  </w:r>
                  <w:r>
                    <w:t>3</w:t>
                  </w:r>
                </w:p>
              </w:tc>
            </w:tr>
          </w:tbl>
          <w:p w14:paraId="14FC4438" w14:textId="77777777" w:rsidR="00300409" w:rsidRDefault="00300409" w:rsidP="008122F0">
            <w:pPr>
              <w:wordWrap w:val="0"/>
              <w:jc w:val="right"/>
            </w:pPr>
          </w:p>
        </w:tc>
      </w:tr>
    </w:tbl>
    <w:p w14:paraId="0682549B" w14:textId="77777777" w:rsidR="00300409" w:rsidRDefault="00300409" w:rsidP="008122F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300409" w14:paraId="4AC41474" w14:textId="77777777">
        <w:tc>
          <w:tcPr>
            <w:tcW w:w="0" w:type="auto"/>
            <w:tcBorders>
              <w:top w:val="single" w:sz="6" w:space="0" w:color="FFFFFF"/>
              <w:bottom w:val="single" w:sz="6" w:space="0" w:color="FFFFFF"/>
            </w:tcBorders>
            <w:vAlign w:val="center"/>
            <w:hideMark/>
          </w:tcPr>
          <w:p w14:paraId="50F46499" w14:textId="77777777" w:rsidR="00300409" w:rsidRDefault="00300409" w:rsidP="008122F0">
            <w:pPr>
              <w:wordWrap w:val="0"/>
            </w:pPr>
          </w:p>
        </w:tc>
      </w:tr>
    </w:tbl>
    <w:p w14:paraId="5F517BEF" w14:textId="77777777" w:rsidR="00300409" w:rsidRDefault="00300409" w:rsidP="008122F0">
      <w:pPr>
        <w:pStyle w:val="detailindent"/>
        <w:wordWrap w:val="0"/>
      </w:pPr>
      <w:r>
        <w:t>(</w:t>
      </w:r>
      <w:r>
        <w:rPr>
          <w:rFonts w:hint="eastAsia"/>
        </w:rPr>
        <w:t>趣旨</w:t>
      </w:r>
      <w:r>
        <w:t>)</w:t>
      </w:r>
    </w:p>
    <w:p w14:paraId="540C58D7" w14:textId="77777777" w:rsidR="00300409" w:rsidRDefault="00300409" w:rsidP="008122F0">
      <w:pPr>
        <w:pStyle w:val="sec0"/>
        <w:wordWrap w:val="0"/>
      </w:pPr>
      <w:r>
        <w:rPr>
          <w:rFonts w:hint="eastAsia"/>
        </w:rPr>
        <w:t>第</w:t>
      </w:r>
      <w:r>
        <w:t>1</w:t>
      </w:r>
      <w:r>
        <w:rPr>
          <w:rFonts w:hint="eastAsia"/>
        </w:rPr>
        <w:t>条　この要綱は、がけ地の崩壊等により市民の生命に危険を及ぼす恐れのある地域において、事業計画の策定、対象地域の調査等に要する費用に係る事業を行い、危険住宅の移転を行う者に対して、市が那珂川市がけ地近接等危険住宅移転事業補助金（以下「補助金」という。）を交付することに関し、那珂川市補助金等交付要綱（平成</w:t>
      </w:r>
      <w:r>
        <w:t>15</w:t>
      </w:r>
      <w:r>
        <w:rPr>
          <w:rFonts w:hint="eastAsia"/>
        </w:rPr>
        <w:t>年要綱第</w:t>
      </w:r>
      <w:r>
        <w:t>14</w:t>
      </w:r>
      <w:r>
        <w:rPr>
          <w:rFonts w:hint="eastAsia"/>
        </w:rPr>
        <w:t>号）に定めるもののほか、必要な事項を定めるものとする。</w:t>
      </w:r>
    </w:p>
    <w:p w14:paraId="78B901D9" w14:textId="77777777" w:rsidR="00300409" w:rsidRDefault="00300409" w:rsidP="008122F0">
      <w:pPr>
        <w:pStyle w:val="detailindent"/>
        <w:wordWrap w:val="0"/>
      </w:pPr>
      <w:r>
        <w:t>(</w:t>
      </w:r>
      <w:r>
        <w:rPr>
          <w:rFonts w:hint="eastAsia"/>
        </w:rPr>
        <w:t>定義</w:t>
      </w:r>
      <w:r>
        <w:t>)</w:t>
      </w:r>
    </w:p>
    <w:p w14:paraId="6C88E88D" w14:textId="77777777" w:rsidR="00300409" w:rsidRDefault="00300409" w:rsidP="008122F0">
      <w:pPr>
        <w:pStyle w:val="sec0"/>
        <w:wordWrap w:val="0"/>
      </w:pPr>
      <w:r>
        <w:rPr>
          <w:rFonts w:hint="eastAsia"/>
        </w:rPr>
        <w:t>第</w:t>
      </w:r>
      <w:r>
        <w:t>2</w:t>
      </w:r>
      <w:r>
        <w:rPr>
          <w:rFonts w:hint="eastAsia"/>
        </w:rPr>
        <w:t>条　この要綱において、次の各号に掲げる用語の意義は、それぞれ当該各号に定めるところによる。</w:t>
      </w:r>
    </w:p>
    <w:p w14:paraId="5B4E59D7" w14:textId="77777777" w:rsidR="00300409" w:rsidRDefault="00300409" w:rsidP="008122F0">
      <w:pPr>
        <w:pStyle w:val="sec1"/>
        <w:wordWrap w:val="0"/>
      </w:pPr>
      <w:bookmarkStart w:id="0" w:name="22000076701000000022"/>
      <w:bookmarkEnd w:id="0"/>
      <w:r>
        <w:t>(1)</w:t>
      </w:r>
      <w:r>
        <w:rPr>
          <w:rFonts w:hint="eastAsia"/>
        </w:rPr>
        <w:t xml:space="preserve">　危険住宅　がけ地の崩壊等による危険が著しいため、次のイからニまでのいずれかの区域に存する既存不適格の住宅（当該区域の指定等により建築制限の基準に適合しないこととなったものに限る。）、次のホの区域に存する既存の住宅（特定都市河川浸水被害対策法第</w:t>
      </w:r>
      <w:r>
        <w:t>68</w:t>
      </w:r>
      <w:r>
        <w:rPr>
          <w:rFonts w:hint="eastAsia"/>
        </w:rPr>
        <w:t>条に基づき次号ホについて定められた許可の基準に適合しないものに限る。）又は次のイからトまでのいずれかの区域に存する住宅（建築後の大規模地震、台風等により安全上又は生活上の支障が生じたものであって、県又は市町村が移転勧告、是正勧告、避難指示等を行ったものに限る。）をいう。ただし、避難指示については、当該指示が公示された日から六月を経過している住宅に限る。</w:t>
      </w:r>
    </w:p>
    <w:p w14:paraId="67D9673E" w14:textId="77777777" w:rsidR="00300409" w:rsidRDefault="00300409" w:rsidP="008122F0">
      <w:pPr>
        <w:pStyle w:val="stepindent3"/>
        <w:wordWrap w:val="0"/>
      </w:pPr>
      <w:r>
        <w:rPr>
          <w:rFonts w:hint="eastAsia"/>
        </w:rPr>
        <w:t>イ　福岡県建築基準法施行条例（昭和</w:t>
      </w:r>
      <w:r>
        <w:t>46</w:t>
      </w:r>
      <w:r>
        <w:rPr>
          <w:rFonts w:hint="eastAsia"/>
        </w:rPr>
        <w:t>年福岡県条例第</w:t>
      </w:r>
      <w:r>
        <w:t>29</w:t>
      </w:r>
      <w:r>
        <w:rPr>
          <w:rFonts w:hint="eastAsia"/>
        </w:rPr>
        <w:t>号）第</w:t>
      </w:r>
      <w:r>
        <w:t>3</w:t>
      </w:r>
      <w:r>
        <w:rPr>
          <w:rFonts w:hint="eastAsia"/>
        </w:rPr>
        <w:t>条により指定した災害危険区域</w:t>
      </w:r>
    </w:p>
    <w:p w14:paraId="1A5AA312" w14:textId="77777777" w:rsidR="00300409" w:rsidRDefault="00300409" w:rsidP="008122F0">
      <w:pPr>
        <w:pStyle w:val="stepindent3"/>
        <w:wordWrap w:val="0"/>
      </w:pPr>
      <w:r>
        <w:rPr>
          <w:rFonts w:hint="eastAsia"/>
        </w:rPr>
        <w:t>ロ　福岡県建築基準法施行条例第</w:t>
      </w:r>
      <w:r>
        <w:t>5</w:t>
      </w:r>
      <w:r>
        <w:rPr>
          <w:rFonts w:hint="eastAsia"/>
        </w:rPr>
        <w:t>条により建築を制限している区域</w:t>
      </w:r>
    </w:p>
    <w:p w14:paraId="222EB272" w14:textId="77777777" w:rsidR="00300409" w:rsidRDefault="00300409" w:rsidP="008122F0">
      <w:pPr>
        <w:pStyle w:val="stepindent3"/>
        <w:wordWrap w:val="0"/>
      </w:pPr>
      <w:r>
        <w:rPr>
          <w:rFonts w:hint="eastAsia"/>
        </w:rPr>
        <w:t>ハ　都市計画法（昭和</w:t>
      </w:r>
      <w:r>
        <w:t>43</w:t>
      </w:r>
      <w:r>
        <w:rPr>
          <w:rFonts w:hint="eastAsia"/>
        </w:rPr>
        <w:t>年法律第</w:t>
      </w:r>
      <w:r>
        <w:t>100</w:t>
      </w:r>
      <w:r>
        <w:rPr>
          <w:rFonts w:hint="eastAsia"/>
        </w:rPr>
        <w:t>号）第</w:t>
      </w:r>
      <w:r>
        <w:t>12</w:t>
      </w:r>
      <w:r>
        <w:rPr>
          <w:rFonts w:hint="eastAsia"/>
        </w:rPr>
        <w:t>条の</w:t>
      </w:r>
      <w:r>
        <w:t>4</w:t>
      </w:r>
      <w:r>
        <w:rPr>
          <w:rFonts w:hint="eastAsia"/>
        </w:rPr>
        <w:t>に基づき市町村が定めた地区計画の区域</w:t>
      </w:r>
    </w:p>
    <w:p w14:paraId="74808F23" w14:textId="77777777" w:rsidR="00300409" w:rsidRDefault="00300409" w:rsidP="008122F0">
      <w:pPr>
        <w:pStyle w:val="stepindent3"/>
        <w:wordWrap w:val="0"/>
      </w:pPr>
      <w:r>
        <w:rPr>
          <w:rFonts w:hint="eastAsia"/>
        </w:rPr>
        <w:t>ニ　土砂災害警戒区域等における土砂災害防止対策の推進に関する法律（平成</w:t>
      </w:r>
      <w:r>
        <w:t>12</w:t>
      </w:r>
      <w:r>
        <w:rPr>
          <w:rFonts w:hint="eastAsia"/>
        </w:rPr>
        <w:t>年法律第</w:t>
      </w:r>
      <w:r>
        <w:t>57</w:t>
      </w:r>
      <w:r>
        <w:rPr>
          <w:rFonts w:hint="eastAsia"/>
        </w:rPr>
        <w:t>号。以下この項において「土砂災害防止法」という。）第</w:t>
      </w:r>
      <w:r>
        <w:t>9</w:t>
      </w:r>
      <w:r>
        <w:rPr>
          <w:rFonts w:hint="eastAsia"/>
        </w:rPr>
        <w:t>条に基づき知事が指定した土砂災害特別警戒区域（次条において「土砂災害特別警戒区域」という。）</w:t>
      </w:r>
    </w:p>
    <w:p w14:paraId="030015C0" w14:textId="77777777" w:rsidR="00300409" w:rsidRDefault="00300409" w:rsidP="008122F0">
      <w:pPr>
        <w:pStyle w:val="stepindent3"/>
        <w:wordWrap w:val="0"/>
      </w:pPr>
      <w:r>
        <w:rPr>
          <w:rFonts w:hint="eastAsia"/>
        </w:rPr>
        <w:t>ホ　特定都市河川浸水被害対策法（平成</w:t>
      </w:r>
      <w:r>
        <w:t>15</w:t>
      </w:r>
      <w:r>
        <w:rPr>
          <w:rFonts w:hint="eastAsia"/>
        </w:rPr>
        <w:t>年法律第</w:t>
      </w:r>
      <w:r>
        <w:t>77</w:t>
      </w:r>
      <w:r>
        <w:rPr>
          <w:rFonts w:hint="eastAsia"/>
        </w:rPr>
        <w:t>号）第</w:t>
      </w:r>
      <w:r>
        <w:t>56</w:t>
      </w:r>
      <w:r>
        <w:rPr>
          <w:rFonts w:hint="eastAsia"/>
        </w:rPr>
        <w:t>条に基づき知事が指定した浸水被害防止区域</w:t>
      </w:r>
    </w:p>
    <w:p w14:paraId="354F06BF" w14:textId="77777777" w:rsidR="00300409" w:rsidRDefault="00300409" w:rsidP="008122F0">
      <w:pPr>
        <w:pStyle w:val="stepindent3"/>
        <w:wordWrap w:val="0"/>
      </w:pPr>
      <w:r>
        <w:rPr>
          <w:rFonts w:hint="eastAsia"/>
        </w:rPr>
        <w:t>ヘ　土砂災害防止法第</w:t>
      </w:r>
      <w:r>
        <w:t>4</w:t>
      </w:r>
      <w:r>
        <w:rPr>
          <w:rFonts w:hint="eastAsia"/>
        </w:rPr>
        <w:t>条第</w:t>
      </w:r>
      <w:r>
        <w:t>1</w:t>
      </w:r>
      <w:r>
        <w:rPr>
          <w:rFonts w:hint="eastAsia"/>
        </w:rPr>
        <w:t>項に定められた基礎調査を完了し、ニに掲げる区域に指定される見込のある区域</w:t>
      </w:r>
    </w:p>
    <w:p w14:paraId="33C2965F" w14:textId="77777777" w:rsidR="00300409" w:rsidRDefault="00300409" w:rsidP="008122F0">
      <w:pPr>
        <w:pStyle w:val="stepindent3"/>
        <w:wordWrap w:val="0"/>
      </w:pPr>
      <w:r>
        <w:rPr>
          <w:rFonts w:hint="eastAsia"/>
        </w:rPr>
        <w:lastRenderedPageBreak/>
        <w:t>ト　事業着手時点で過去</w:t>
      </w:r>
      <w:r>
        <w:t>3</w:t>
      </w:r>
      <w:r>
        <w:rPr>
          <w:rFonts w:hint="eastAsia"/>
        </w:rPr>
        <w:t>年間に災害救助法（昭和</w:t>
      </w:r>
      <w:r>
        <w:t>22</w:t>
      </w:r>
      <w:r>
        <w:rPr>
          <w:rFonts w:hint="eastAsia"/>
        </w:rPr>
        <w:t>年法律第</w:t>
      </w:r>
      <w:r>
        <w:t>118</w:t>
      </w:r>
      <w:r>
        <w:rPr>
          <w:rFonts w:hint="eastAsia"/>
        </w:rPr>
        <w:t>号）の適用を受けた地域</w:t>
      </w:r>
    </w:p>
    <w:p w14:paraId="4B0F81D8" w14:textId="77777777" w:rsidR="00300409" w:rsidRDefault="00300409" w:rsidP="008122F0">
      <w:pPr>
        <w:pStyle w:val="detailindent"/>
        <w:wordWrap w:val="0"/>
      </w:pPr>
      <w:r>
        <w:t>(</w:t>
      </w:r>
      <w:r>
        <w:rPr>
          <w:rFonts w:hint="eastAsia"/>
        </w:rPr>
        <w:t>補助金の交付対象者</w:t>
      </w:r>
      <w:r>
        <w:t>)</w:t>
      </w:r>
    </w:p>
    <w:p w14:paraId="2CF51250" w14:textId="77777777" w:rsidR="00300409" w:rsidRDefault="00300409" w:rsidP="008122F0">
      <w:pPr>
        <w:pStyle w:val="sec0"/>
        <w:wordWrap w:val="0"/>
      </w:pPr>
      <w:r>
        <w:rPr>
          <w:rFonts w:hint="eastAsia"/>
        </w:rPr>
        <w:t>第</w:t>
      </w:r>
      <w:r>
        <w:t>3</w:t>
      </w:r>
      <w:r>
        <w:rPr>
          <w:rFonts w:hint="eastAsia"/>
        </w:rPr>
        <w:t>条　補助金の交付の対象となる者（以下「補助対象者」という。）は、次に掲げる要件の全てを満たす者とする。</w:t>
      </w:r>
    </w:p>
    <w:p w14:paraId="50CC4E8B" w14:textId="77777777" w:rsidR="00300409" w:rsidRDefault="00300409" w:rsidP="008122F0">
      <w:pPr>
        <w:pStyle w:val="sec1"/>
        <w:wordWrap w:val="0"/>
      </w:pPr>
      <w:bookmarkStart w:id="1" w:name="22000076701000000032"/>
      <w:bookmarkEnd w:id="1"/>
      <w:r>
        <w:t>(1)</w:t>
      </w:r>
      <w:r>
        <w:rPr>
          <w:rFonts w:hint="eastAsia"/>
        </w:rPr>
        <w:t xml:space="preserve">　市内に存する危険住宅の所有者若しくは所有者の相続人又はこれらの者の同意を得て次条に規定する補助対象事業を行う者であること。</w:t>
      </w:r>
    </w:p>
    <w:p w14:paraId="48EE0F46" w14:textId="77777777" w:rsidR="00300409" w:rsidRDefault="00300409" w:rsidP="008122F0">
      <w:pPr>
        <w:pStyle w:val="sec1"/>
        <w:wordWrap w:val="0"/>
      </w:pPr>
      <w:bookmarkStart w:id="2" w:name="22000076701000000036"/>
      <w:bookmarkEnd w:id="2"/>
      <w:r>
        <w:t>(2)</w:t>
      </w:r>
      <w:r>
        <w:rPr>
          <w:rFonts w:hint="eastAsia"/>
        </w:rPr>
        <w:t xml:space="preserve">　危険住宅の移転先が、土砂災害防止法第</w:t>
      </w:r>
      <w:r>
        <w:t>7</w:t>
      </w:r>
      <w:r>
        <w:rPr>
          <w:rFonts w:hint="eastAsia"/>
        </w:rPr>
        <w:t>条第</w:t>
      </w:r>
      <w:r>
        <w:t>1</w:t>
      </w:r>
      <w:r>
        <w:rPr>
          <w:rFonts w:hint="eastAsia"/>
        </w:rPr>
        <w:t>項に基づき知事が指定した土砂災害警戒区域</w:t>
      </w:r>
      <w:r>
        <w:t>(</w:t>
      </w:r>
      <w:r>
        <w:rPr>
          <w:rFonts w:hint="eastAsia"/>
        </w:rPr>
        <w:t>以下「土砂災害警戒区域」という。</w:t>
      </w:r>
      <w:r>
        <w:t>)</w:t>
      </w:r>
      <w:r>
        <w:rPr>
          <w:rFonts w:hint="eastAsia"/>
        </w:rPr>
        <w:t>外及び第</w:t>
      </w:r>
      <w:r>
        <w:t>2</w:t>
      </w:r>
      <w:r>
        <w:rPr>
          <w:rFonts w:hint="eastAsia"/>
        </w:rPr>
        <w:t>条各号に掲げる区域外の市内の区域であること。</w:t>
      </w:r>
    </w:p>
    <w:p w14:paraId="6FCCD608" w14:textId="77777777" w:rsidR="00300409" w:rsidRDefault="00300409" w:rsidP="008122F0">
      <w:pPr>
        <w:pStyle w:val="sec1"/>
        <w:wordWrap w:val="0"/>
      </w:pPr>
      <w:bookmarkStart w:id="3" w:name="22000076701000000040"/>
      <w:bookmarkEnd w:id="3"/>
      <w:r>
        <w:t>(3)</w:t>
      </w:r>
      <w:r>
        <w:rPr>
          <w:rFonts w:hint="eastAsia"/>
        </w:rPr>
        <w:t xml:space="preserve">　市税及び税外収納金を滞納していないこと。</w:t>
      </w:r>
    </w:p>
    <w:p w14:paraId="203BD670" w14:textId="77777777" w:rsidR="00300409" w:rsidRDefault="00300409" w:rsidP="008122F0">
      <w:pPr>
        <w:pStyle w:val="sec1"/>
        <w:wordWrap w:val="0"/>
      </w:pPr>
      <w:bookmarkStart w:id="4" w:name="22000076701000000044"/>
      <w:bookmarkEnd w:id="4"/>
      <w:r>
        <w:t>(4)</w:t>
      </w:r>
      <w:r>
        <w:rPr>
          <w:rFonts w:hint="eastAsia"/>
        </w:rPr>
        <w:t xml:space="preserve">　暴力団員による不当な行為の防止等に関する法律（平成</w:t>
      </w:r>
      <w:r>
        <w:t>3</w:t>
      </w:r>
      <w:r>
        <w:rPr>
          <w:rFonts w:hint="eastAsia"/>
        </w:rPr>
        <w:t>年法律第</w:t>
      </w:r>
      <w:r>
        <w:t>77</w:t>
      </w:r>
      <w:r>
        <w:rPr>
          <w:rFonts w:hint="eastAsia"/>
        </w:rPr>
        <w:t>号</w:t>
      </w:r>
      <w:r>
        <w:t>)</w:t>
      </w:r>
      <w:r>
        <w:rPr>
          <w:rFonts w:hint="eastAsia"/>
        </w:rPr>
        <w:t>第</w:t>
      </w:r>
      <w:r>
        <w:t>2</w:t>
      </w:r>
      <w:r>
        <w:rPr>
          <w:rFonts w:hint="eastAsia"/>
        </w:rPr>
        <w:t>条第</w:t>
      </w:r>
      <w:r>
        <w:t>6</w:t>
      </w:r>
      <w:r>
        <w:rPr>
          <w:rFonts w:hint="eastAsia"/>
        </w:rPr>
        <w:t>号に規定する暴力団員でなく、かつ、同条第</w:t>
      </w:r>
      <w:r>
        <w:t>2</w:t>
      </w:r>
      <w:r>
        <w:rPr>
          <w:rFonts w:hint="eastAsia"/>
        </w:rPr>
        <w:t>号に規定する暴力団若しくは暴力団員と密接な関係を有する者でないこと。</w:t>
      </w:r>
    </w:p>
    <w:p w14:paraId="329E3EF6" w14:textId="77777777" w:rsidR="00300409" w:rsidRDefault="00300409" w:rsidP="008122F0">
      <w:pPr>
        <w:pStyle w:val="sec1"/>
        <w:wordWrap w:val="0"/>
      </w:pPr>
      <w:bookmarkStart w:id="5" w:name="22000076701000000048"/>
      <w:bookmarkEnd w:id="5"/>
      <w:r>
        <w:t>(5)</w:t>
      </w:r>
      <w:r>
        <w:rPr>
          <w:rFonts w:hint="eastAsia"/>
        </w:rPr>
        <w:t xml:space="preserve">　この要綱に基づく補助対象事業について、国、地方公共団体等による他の補助金の交付を受けていないこと。</w:t>
      </w:r>
    </w:p>
    <w:p w14:paraId="7BE226A6" w14:textId="77777777" w:rsidR="00300409" w:rsidRDefault="00300409" w:rsidP="008122F0">
      <w:pPr>
        <w:pStyle w:val="detailindent"/>
        <w:wordWrap w:val="0"/>
      </w:pPr>
      <w:r>
        <w:t>(</w:t>
      </w:r>
      <w:r>
        <w:rPr>
          <w:rFonts w:hint="eastAsia"/>
        </w:rPr>
        <w:t>補助対象事業等</w:t>
      </w:r>
      <w:r>
        <w:t>)</w:t>
      </w:r>
    </w:p>
    <w:p w14:paraId="2DF1B2DB" w14:textId="77777777" w:rsidR="00300409" w:rsidRDefault="00300409" w:rsidP="008122F0">
      <w:pPr>
        <w:pStyle w:val="sec0"/>
        <w:wordWrap w:val="0"/>
      </w:pPr>
      <w:r>
        <w:rPr>
          <w:rFonts w:hint="eastAsia"/>
        </w:rPr>
        <w:t>第</w:t>
      </w:r>
      <w:r>
        <w:t>4</w:t>
      </w:r>
      <w:r>
        <w:rPr>
          <w:rFonts w:hint="eastAsia"/>
        </w:rPr>
        <w:t>条　補助対象事業は、次に掲げる事業のうち、市内に存する危険住宅について、補助対象者が施工業者等に発注して行う事業とし、次の各号のいずれか一方又は両方を補助対象事業とすることができる。</w:t>
      </w:r>
    </w:p>
    <w:p w14:paraId="2C673B79" w14:textId="77777777" w:rsidR="00300409" w:rsidRDefault="00300409" w:rsidP="008122F0">
      <w:pPr>
        <w:pStyle w:val="sec1"/>
        <w:wordWrap w:val="0"/>
      </w:pPr>
      <w:bookmarkStart w:id="6" w:name="22000076701000000060"/>
      <w:bookmarkEnd w:id="6"/>
      <w:r>
        <w:t>(1)</w:t>
      </w:r>
      <w:r>
        <w:rPr>
          <w:rFonts w:hint="eastAsia"/>
        </w:rPr>
        <w:t xml:space="preserve">　危険住宅の除却等を行う事業（以下「危険住宅除却等事業」という。）</w:t>
      </w:r>
    </w:p>
    <w:p w14:paraId="0F61687A" w14:textId="77777777" w:rsidR="00300409" w:rsidRDefault="00300409" w:rsidP="008122F0">
      <w:pPr>
        <w:pStyle w:val="sec1"/>
        <w:wordWrap w:val="0"/>
      </w:pPr>
      <w:bookmarkStart w:id="7" w:name="22000076701000000064"/>
      <w:bookmarkEnd w:id="7"/>
      <w:r>
        <w:t>(2)</w:t>
      </w:r>
      <w:r>
        <w:rPr>
          <w:rFonts w:hint="eastAsia"/>
        </w:rPr>
        <w:t xml:space="preserve">　土砂災害警戒区域外及び第</w:t>
      </w:r>
      <w:r>
        <w:t>2</w:t>
      </w:r>
      <w:r>
        <w:rPr>
          <w:rFonts w:hint="eastAsia"/>
        </w:rPr>
        <w:t>条第</w:t>
      </w:r>
      <w:r>
        <w:t>1</w:t>
      </w:r>
      <w:r>
        <w:rPr>
          <w:rFonts w:hint="eastAsia"/>
        </w:rPr>
        <w:t>項第</w:t>
      </w:r>
      <w:r>
        <w:t>1</w:t>
      </w:r>
      <w:r>
        <w:rPr>
          <w:rFonts w:hint="eastAsia"/>
        </w:rPr>
        <w:t>号に掲げる区域外の市内の区域において、代替住宅の建設等を行う事業（以下「代替住宅建設等事業」という。）ただし、代替住宅を新築する場合、原則として建築物のエネルギー消費性能の向上に関する法律（平成</w:t>
      </w:r>
      <w:r>
        <w:t>27</w:t>
      </w:r>
      <w:r>
        <w:rPr>
          <w:rFonts w:hint="eastAsia"/>
        </w:rPr>
        <w:t>年法律第</w:t>
      </w:r>
      <w:r>
        <w:t>53</w:t>
      </w:r>
      <w:r>
        <w:rPr>
          <w:rFonts w:hint="eastAsia"/>
        </w:rPr>
        <w:t>号）第</w:t>
      </w:r>
      <w:r>
        <w:t>2</w:t>
      </w:r>
      <w:r>
        <w:rPr>
          <w:rFonts w:hint="eastAsia"/>
        </w:rPr>
        <w:t>条第</w:t>
      </w:r>
      <w:r>
        <w:t>1</w:t>
      </w:r>
      <w:r>
        <w:rPr>
          <w:rFonts w:hint="eastAsia"/>
        </w:rPr>
        <w:t>項第</w:t>
      </w:r>
      <w:r>
        <w:t>3</w:t>
      </w:r>
      <w:r>
        <w:rPr>
          <w:rFonts w:hint="eastAsia"/>
        </w:rPr>
        <w:t>号に規定する建築物エネルギー消費性能基準に適合すること。</w:t>
      </w:r>
    </w:p>
    <w:p w14:paraId="26F1C9CB" w14:textId="77777777" w:rsidR="00300409" w:rsidRDefault="00300409" w:rsidP="008122F0">
      <w:pPr>
        <w:pStyle w:val="sec0"/>
        <w:wordWrap w:val="0"/>
      </w:pPr>
      <w:r>
        <w:t>2</w:t>
      </w:r>
      <w:r>
        <w:rPr>
          <w:rFonts w:hint="eastAsia"/>
        </w:rPr>
        <w:t xml:space="preserve">　補助対象事業は、危険住宅に居住する者の代替住宅への移転及び当該危険住宅の除却を伴うものでなければならない。ただし、市長が特別の理由があると認める場合は、この限りでない。</w:t>
      </w:r>
    </w:p>
    <w:p w14:paraId="24D73070" w14:textId="77777777" w:rsidR="00300409" w:rsidRDefault="00300409" w:rsidP="008122F0">
      <w:pPr>
        <w:pStyle w:val="detailindent"/>
        <w:wordWrap w:val="0"/>
      </w:pPr>
      <w:r>
        <w:t>(</w:t>
      </w:r>
      <w:r>
        <w:rPr>
          <w:rFonts w:hint="eastAsia"/>
        </w:rPr>
        <w:t>補助金の額等</w:t>
      </w:r>
      <w:r>
        <w:t>)</w:t>
      </w:r>
    </w:p>
    <w:p w14:paraId="6E69FB4C" w14:textId="77777777" w:rsidR="00300409" w:rsidRDefault="00300409" w:rsidP="008122F0">
      <w:pPr>
        <w:pStyle w:val="sec0"/>
        <w:wordWrap w:val="0"/>
      </w:pPr>
      <w:r>
        <w:rPr>
          <w:rFonts w:hint="eastAsia"/>
        </w:rPr>
        <w:t>第</w:t>
      </w:r>
      <w:r>
        <w:t>5</w:t>
      </w:r>
      <w:r>
        <w:rPr>
          <w:rFonts w:hint="eastAsia"/>
        </w:rPr>
        <w:t>条　市長は、補助対象事業を行う者に対し、予算の範囲内において、次の各号に掲げる事業の区分に応じ、当該各号に定める額を補助金として交付することができる。</w:t>
      </w:r>
    </w:p>
    <w:p w14:paraId="72DA7ECE" w14:textId="77777777" w:rsidR="00300409" w:rsidRDefault="00300409" w:rsidP="008122F0">
      <w:pPr>
        <w:pStyle w:val="sec1"/>
        <w:wordWrap w:val="0"/>
      </w:pPr>
      <w:bookmarkStart w:id="8" w:name="22000076701000000078"/>
      <w:bookmarkEnd w:id="8"/>
      <w:r>
        <w:t>(1)</w:t>
      </w:r>
      <w:r>
        <w:rPr>
          <w:rFonts w:hint="eastAsia"/>
        </w:rPr>
        <w:t xml:space="preserve">　危険住宅除却等事業　危険住宅の除却等に要する経費（撤去費、動産移転費、仮住居費等）の額（</w:t>
      </w:r>
      <w:r>
        <w:t>97</w:t>
      </w:r>
      <w:r>
        <w:rPr>
          <w:rFonts w:hint="eastAsia"/>
        </w:rPr>
        <w:t>万</w:t>
      </w:r>
      <w:r>
        <w:t>5,000</w:t>
      </w:r>
      <w:r>
        <w:rPr>
          <w:rFonts w:hint="eastAsia"/>
        </w:rPr>
        <w:t>円を限度とする。）</w:t>
      </w:r>
    </w:p>
    <w:p w14:paraId="433F89C4" w14:textId="77777777" w:rsidR="00300409" w:rsidRDefault="00300409" w:rsidP="008122F0">
      <w:pPr>
        <w:pStyle w:val="sec1"/>
        <w:wordWrap w:val="0"/>
      </w:pPr>
      <w:bookmarkStart w:id="9" w:name="22000076701000000082"/>
      <w:bookmarkEnd w:id="9"/>
      <w:r>
        <w:t>(2)</w:t>
      </w:r>
      <w:r>
        <w:rPr>
          <w:rFonts w:hint="eastAsia"/>
        </w:rPr>
        <w:t xml:space="preserve">　代替住宅建設等事業　危険住宅に代わる住宅の建設（購入、必要な土地の取得を含む。）及び改修をするために要する資金を金融機関その他の機関から借り入れた</w:t>
      </w:r>
      <w:r>
        <w:rPr>
          <w:rFonts w:hint="eastAsia"/>
        </w:rPr>
        <w:lastRenderedPageBreak/>
        <w:t>場合における当該借入金利子（年利率</w:t>
      </w:r>
      <w:r>
        <w:t>8.5</w:t>
      </w:r>
      <w:r>
        <w:rPr>
          <w:rFonts w:hint="eastAsia"/>
        </w:rPr>
        <w:t>パーセントを限度とする。）に相当する額（建設又は購入に当たっては</w:t>
      </w:r>
      <w:r>
        <w:t>325</w:t>
      </w:r>
      <w:r>
        <w:rPr>
          <w:rFonts w:hint="eastAsia"/>
        </w:rPr>
        <w:t>万円、土地の取得に当たっては</w:t>
      </w:r>
      <w:r>
        <w:t>96</w:t>
      </w:r>
      <w:r>
        <w:rPr>
          <w:rFonts w:hint="eastAsia"/>
        </w:rPr>
        <w:t>万円を限度とする。ただし、特殊土壌地帯、地震防災対策強化地域、保全人家</w:t>
      </w:r>
      <w:r>
        <w:t xml:space="preserve">10 </w:t>
      </w:r>
      <w:r>
        <w:rPr>
          <w:rFonts w:hint="eastAsia"/>
        </w:rPr>
        <w:t>戸未満の急傾斜地崩壊危険区域については、</w:t>
      </w:r>
      <w:r>
        <w:t>1</w:t>
      </w:r>
      <w:r>
        <w:rPr>
          <w:rFonts w:hint="eastAsia"/>
        </w:rPr>
        <w:t>戸当たり</w:t>
      </w:r>
      <w:r>
        <w:t>731</w:t>
      </w:r>
      <w:r>
        <w:rPr>
          <w:rFonts w:hint="eastAsia"/>
        </w:rPr>
        <w:t>万</w:t>
      </w:r>
      <w:r>
        <w:t>8,000</w:t>
      </w:r>
      <w:r>
        <w:rPr>
          <w:rFonts w:hint="eastAsia"/>
        </w:rPr>
        <w:t>円（建物</w:t>
      </w:r>
      <w:r>
        <w:t>465</w:t>
      </w:r>
      <w:r>
        <w:rPr>
          <w:rFonts w:hint="eastAsia"/>
        </w:rPr>
        <w:t>万円、土地</w:t>
      </w:r>
      <w:r>
        <w:t>206</w:t>
      </w:r>
      <w:r>
        <w:rPr>
          <w:rFonts w:hint="eastAsia"/>
        </w:rPr>
        <w:t>万円、敷地造成</w:t>
      </w:r>
      <w:r>
        <w:t>60</w:t>
      </w:r>
      <w:r>
        <w:rPr>
          <w:rFonts w:hint="eastAsia"/>
        </w:rPr>
        <w:t>万</w:t>
      </w:r>
      <w:r>
        <w:t>8,000</w:t>
      </w:r>
      <w:r>
        <w:rPr>
          <w:rFonts w:hint="eastAsia"/>
        </w:rPr>
        <w:t>円）を限度とする。）</w:t>
      </w:r>
    </w:p>
    <w:p w14:paraId="7794F173" w14:textId="77777777" w:rsidR="00300409" w:rsidRDefault="00300409" w:rsidP="008122F0">
      <w:pPr>
        <w:pStyle w:val="detailindent"/>
        <w:wordWrap w:val="0"/>
      </w:pPr>
      <w:r>
        <w:t>(</w:t>
      </w:r>
      <w:r>
        <w:rPr>
          <w:rFonts w:hint="eastAsia"/>
        </w:rPr>
        <w:t>補助金の交付申請</w:t>
      </w:r>
      <w:r>
        <w:t>)</w:t>
      </w:r>
    </w:p>
    <w:p w14:paraId="27FFD366" w14:textId="77777777" w:rsidR="00300409" w:rsidRDefault="00300409" w:rsidP="008122F0">
      <w:pPr>
        <w:pStyle w:val="sec0"/>
        <w:wordWrap w:val="0"/>
      </w:pPr>
      <w:r>
        <w:rPr>
          <w:rFonts w:hint="eastAsia"/>
        </w:rPr>
        <w:t>第</w:t>
      </w:r>
      <w:r>
        <w:t>6</w:t>
      </w:r>
      <w:r>
        <w:rPr>
          <w:rFonts w:hint="eastAsia"/>
        </w:rPr>
        <w:t>条　補助金の交付を受けようとする者は、がけ地近接等危険住宅移転事業補助金交付申請書（様式第</w:t>
      </w:r>
      <w:r>
        <w:t>1</w:t>
      </w:r>
      <w:r>
        <w:rPr>
          <w:rFonts w:hint="eastAsia"/>
        </w:rPr>
        <w:t>号。以下「申請書」という。）に次に掲げる書類を添えて、市長に提出するものとする。ただし、危険住宅除却等事業に係る申請のみを行う場合には、第</w:t>
      </w:r>
      <w:r>
        <w:t>7</w:t>
      </w:r>
      <w:r>
        <w:rPr>
          <w:rFonts w:hint="eastAsia"/>
        </w:rPr>
        <w:t>号及び第</w:t>
      </w:r>
      <w:r>
        <w:t>8</w:t>
      </w:r>
      <w:r>
        <w:rPr>
          <w:rFonts w:hint="eastAsia"/>
        </w:rPr>
        <w:t>号に掲げる書類の添付を要しない。</w:t>
      </w:r>
    </w:p>
    <w:p w14:paraId="1C5DA508" w14:textId="77777777" w:rsidR="00300409" w:rsidRDefault="00300409" w:rsidP="008122F0">
      <w:pPr>
        <w:pStyle w:val="sec1"/>
        <w:wordWrap w:val="0"/>
      </w:pPr>
      <w:bookmarkStart w:id="10" w:name="13000839901000000074"/>
      <w:bookmarkEnd w:id="10"/>
      <w:r>
        <w:t>(1)</w:t>
      </w:r>
      <w:r>
        <w:rPr>
          <w:rFonts w:hint="eastAsia"/>
        </w:rPr>
        <w:t xml:space="preserve">　危険住宅及び移転先の位置図</w:t>
      </w:r>
    </w:p>
    <w:p w14:paraId="4F90E77E" w14:textId="77777777" w:rsidR="00300409" w:rsidRDefault="00300409" w:rsidP="008122F0">
      <w:pPr>
        <w:pStyle w:val="sec1"/>
        <w:wordWrap w:val="0"/>
      </w:pPr>
      <w:bookmarkStart w:id="11" w:name="13000839901000000172"/>
      <w:bookmarkEnd w:id="11"/>
      <w:r>
        <w:t>(2)</w:t>
      </w:r>
      <w:r>
        <w:rPr>
          <w:rFonts w:hint="eastAsia"/>
        </w:rPr>
        <w:t xml:space="preserve">　危険住宅の配置図</w:t>
      </w:r>
    </w:p>
    <w:p w14:paraId="050DA079" w14:textId="77777777" w:rsidR="00300409" w:rsidRDefault="00300409" w:rsidP="008122F0">
      <w:pPr>
        <w:pStyle w:val="sec1"/>
        <w:wordWrap w:val="0"/>
      </w:pPr>
      <w:bookmarkStart w:id="12" w:name="13000839901000000190"/>
      <w:bookmarkEnd w:id="12"/>
      <w:r>
        <w:t>(3)</w:t>
      </w:r>
      <w:r>
        <w:rPr>
          <w:rFonts w:hint="eastAsia"/>
        </w:rPr>
        <w:t xml:space="preserve">　がけ部分の断面図</w:t>
      </w:r>
      <w:r>
        <w:t>(</w:t>
      </w:r>
      <w:r>
        <w:rPr>
          <w:rFonts w:hint="eastAsia"/>
        </w:rPr>
        <w:t>第</w:t>
      </w:r>
      <w:r>
        <w:t>2</w:t>
      </w:r>
      <w:r>
        <w:rPr>
          <w:rFonts w:hint="eastAsia"/>
        </w:rPr>
        <w:t>条第</w:t>
      </w:r>
      <w:r>
        <w:t>1</w:t>
      </w:r>
      <w:r>
        <w:rPr>
          <w:rFonts w:hint="eastAsia"/>
        </w:rPr>
        <w:t>項第</w:t>
      </w:r>
      <w:r>
        <w:t>1</w:t>
      </w:r>
      <w:r>
        <w:rPr>
          <w:rFonts w:hint="eastAsia"/>
        </w:rPr>
        <w:t>号ロに該当する場合に限る。</w:t>
      </w:r>
      <w:r>
        <w:t>)</w:t>
      </w:r>
    </w:p>
    <w:p w14:paraId="76D1F14F" w14:textId="77777777" w:rsidR="00300409" w:rsidRDefault="00300409" w:rsidP="008122F0">
      <w:pPr>
        <w:pStyle w:val="sec1"/>
        <w:wordWrap w:val="0"/>
      </w:pPr>
      <w:bookmarkStart w:id="13" w:name="13000839901000000176"/>
      <w:bookmarkEnd w:id="13"/>
      <w:r>
        <w:t>(4)</w:t>
      </w:r>
      <w:r>
        <w:rPr>
          <w:rFonts w:hint="eastAsia"/>
        </w:rPr>
        <w:t xml:space="preserve">　写真（危険住宅及びがけの状況、代替住宅を建設する場合は予定地の状況がわかるもの）</w:t>
      </w:r>
    </w:p>
    <w:p w14:paraId="6F235C1B" w14:textId="77777777" w:rsidR="00300409" w:rsidRDefault="00300409" w:rsidP="008122F0">
      <w:pPr>
        <w:pStyle w:val="sec1"/>
        <w:wordWrap w:val="0"/>
      </w:pPr>
      <w:bookmarkStart w:id="14" w:name="13000839901000000078"/>
      <w:bookmarkEnd w:id="14"/>
      <w:r>
        <w:t>(5)</w:t>
      </w:r>
      <w:r>
        <w:rPr>
          <w:rFonts w:hint="eastAsia"/>
        </w:rPr>
        <w:t xml:space="preserve">　危険住宅の登記事項証明書</w:t>
      </w:r>
      <w:r>
        <w:t>(</w:t>
      </w:r>
      <w:r>
        <w:rPr>
          <w:rFonts w:hint="eastAsia"/>
        </w:rPr>
        <w:t>土地・建物</w:t>
      </w:r>
      <w:r>
        <w:t>)</w:t>
      </w:r>
      <w:r>
        <w:rPr>
          <w:rFonts w:hint="eastAsia"/>
        </w:rPr>
        <w:t>の写し</w:t>
      </w:r>
    </w:p>
    <w:p w14:paraId="3A91741E" w14:textId="77777777" w:rsidR="00300409" w:rsidRDefault="00300409" w:rsidP="008122F0">
      <w:pPr>
        <w:pStyle w:val="sec1"/>
        <w:wordWrap w:val="0"/>
      </w:pPr>
      <w:bookmarkStart w:id="15" w:name="13000839901000000082"/>
      <w:bookmarkEnd w:id="15"/>
      <w:r>
        <w:t>(6)</w:t>
      </w:r>
      <w:r>
        <w:rPr>
          <w:rFonts w:hint="eastAsia"/>
        </w:rPr>
        <w:t xml:space="preserve">　除却等費、住宅の建設費、購入費</w:t>
      </w:r>
      <w:r>
        <w:t>(</w:t>
      </w:r>
      <w:r>
        <w:rPr>
          <w:rFonts w:hint="eastAsia"/>
        </w:rPr>
        <w:t>建設又は購入に必要な土地取得費を含む。</w:t>
      </w:r>
      <w:r>
        <w:t>)</w:t>
      </w:r>
      <w:r>
        <w:rPr>
          <w:rFonts w:hint="eastAsia"/>
        </w:rPr>
        <w:t>及び改修費のうち、申請に係るものの見積書の写し</w:t>
      </w:r>
    </w:p>
    <w:p w14:paraId="7920638F" w14:textId="77777777" w:rsidR="00300409" w:rsidRDefault="00300409" w:rsidP="008122F0">
      <w:pPr>
        <w:pStyle w:val="sec1"/>
        <w:wordWrap w:val="0"/>
      </w:pPr>
      <w:bookmarkStart w:id="16" w:name="13000839901000000086"/>
      <w:bookmarkEnd w:id="16"/>
      <w:r>
        <w:t>(7)</w:t>
      </w:r>
      <w:r>
        <w:rPr>
          <w:rFonts w:hint="eastAsia"/>
        </w:rPr>
        <w:t xml:space="preserve">　借り入れ予定先の金融機関その他の機関により作成された建物・土地の費目ごとの利息計算書等</w:t>
      </w:r>
      <w:r>
        <w:t>(</w:t>
      </w:r>
      <w:r>
        <w:rPr>
          <w:rFonts w:hint="eastAsia"/>
        </w:rPr>
        <w:t>借入額、返済年数、利率、支払総額及び利子相当額等が確認できるもの</w:t>
      </w:r>
      <w:r>
        <w:t>)</w:t>
      </w:r>
    </w:p>
    <w:p w14:paraId="6A985BC9" w14:textId="77777777" w:rsidR="00300409" w:rsidRDefault="00300409" w:rsidP="008122F0">
      <w:pPr>
        <w:pStyle w:val="sec1"/>
        <w:wordWrap w:val="0"/>
      </w:pPr>
      <w:bookmarkStart w:id="17" w:name="13001044501000000023"/>
      <w:bookmarkEnd w:id="17"/>
      <w:r>
        <w:t>(8)</w:t>
      </w:r>
      <w:r>
        <w:rPr>
          <w:rFonts w:hint="eastAsia"/>
        </w:rPr>
        <w:t xml:space="preserve">　新築する代替住宅が建築物のエネルギー消費性能の向上に関する法律第</w:t>
      </w:r>
      <w:r>
        <w:t>2</w:t>
      </w:r>
      <w:r>
        <w:rPr>
          <w:rFonts w:hint="eastAsia"/>
        </w:rPr>
        <w:t>条第</w:t>
      </w:r>
      <w:r>
        <w:t>1</w:t>
      </w:r>
      <w:r>
        <w:rPr>
          <w:rFonts w:hint="eastAsia"/>
        </w:rPr>
        <w:t>項第</w:t>
      </w:r>
      <w:r>
        <w:t>3</w:t>
      </w:r>
      <w:r>
        <w:rPr>
          <w:rFonts w:hint="eastAsia"/>
        </w:rPr>
        <w:t>号に規定する建築物エネルギー消費性能基準に適合することが確認できる書類</w:t>
      </w:r>
    </w:p>
    <w:p w14:paraId="72060B27" w14:textId="77777777" w:rsidR="00300409" w:rsidRDefault="00300409" w:rsidP="008122F0">
      <w:pPr>
        <w:pStyle w:val="sec1"/>
        <w:wordWrap w:val="0"/>
      </w:pPr>
      <w:bookmarkStart w:id="18" w:name="13000839901000000098"/>
      <w:bookmarkEnd w:id="18"/>
      <w:r>
        <w:t>(9)</w:t>
      </w:r>
      <w:r>
        <w:rPr>
          <w:rFonts w:hint="eastAsia"/>
        </w:rPr>
        <w:t xml:space="preserve">　市税及び税外収入金の納付状況等に係る調査承諾書</w:t>
      </w:r>
      <w:r>
        <w:t>(</w:t>
      </w:r>
      <w:r>
        <w:rPr>
          <w:rFonts w:hint="eastAsia"/>
        </w:rPr>
        <w:t>様式第</w:t>
      </w:r>
      <w:r>
        <w:t>2</w:t>
      </w:r>
      <w:r>
        <w:rPr>
          <w:rFonts w:hint="eastAsia"/>
        </w:rPr>
        <w:t>号</w:t>
      </w:r>
      <w:r>
        <w:t>)</w:t>
      </w:r>
    </w:p>
    <w:p w14:paraId="6CE6CEE7" w14:textId="77777777" w:rsidR="00300409" w:rsidRDefault="00300409" w:rsidP="008122F0">
      <w:pPr>
        <w:pStyle w:val="sec1"/>
        <w:wordWrap w:val="0"/>
      </w:pPr>
      <w:bookmarkStart w:id="19" w:name="13000839901000000102"/>
      <w:bookmarkEnd w:id="19"/>
      <w:r>
        <w:t>(10)</w:t>
      </w:r>
      <w:r>
        <w:rPr>
          <w:rFonts w:hint="eastAsia"/>
        </w:rPr>
        <w:t xml:space="preserve">　住民票の写し</w:t>
      </w:r>
      <w:r>
        <w:t>(</w:t>
      </w:r>
      <w:r>
        <w:rPr>
          <w:rFonts w:hint="eastAsia"/>
        </w:rPr>
        <w:t>危険住宅に居住する世帯全員記載のもの</w:t>
      </w:r>
      <w:r>
        <w:t>)</w:t>
      </w:r>
    </w:p>
    <w:p w14:paraId="6D9C57F2" w14:textId="77777777" w:rsidR="00300409" w:rsidRDefault="00300409" w:rsidP="008122F0">
      <w:pPr>
        <w:pStyle w:val="sec1"/>
        <w:wordWrap w:val="0"/>
      </w:pPr>
      <w:bookmarkStart w:id="20" w:name="13000839901000000204"/>
      <w:bookmarkEnd w:id="20"/>
      <w:r>
        <w:t>(11)</w:t>
      </w:r>
      <w:r>
        <w:rPr>
          <w:rFonts w:hint="eastAsia"/>
        </w:rPr>
        <w:t xml:space="preserve">　跡地利用誓約書（様式第</w:t>
      </w:r>
      <w:r>
        <w:t>3</w:t>
      </w:r>
      <w:r>
        <w:rPr>
          <w:rFonts w:hint="eastAsia"/>
        </w:rPr>
        <w:t>号）</w:t>
      </w:r>
    </w:p>
    <w:p w14:paraId="21E6CBA3" w14:textId="77777777" w:rsidR="00300409" w:rsidRDefault="00300409" w:rsidP="008122F0">
      <w:pPr>
        <w:pStyle w:val="sec1"/>
        <w:wordWrap w:val="0"/>
      </w:pPr>
      <w:bookmarkStart w:id="21" w:name="13000839901000000106"/>
      <w:bookmarkEnd w:id="21"/>
      <w:r>
        <w:t>(12)</w:t>
      </w:r>
      <w:r>
        <w:rPr>
          <w:rFonts w:hint="eastAsia"/>
        </w:rPr>
        <w:t xml:space="preserve">　その他市長が必要と認める書類</w:t>
      </w:r>
    </w:p>
    <w:p w14:paraId="2E1EF545" w14:textId="77777777" w:rsidR="00300409" w:rsidRDefault="00300409" w:rsidP="008122F0">
      <w:pPr>
        <w:pStyle w:val="sec0"/>
        <w:wordWrap w:val="0"/>
      </w:pPr>
      <w:r>
        <w:t>2</w:t>
      </w:r>
      <w:r>
        <w:rPr>
          <w:rFonts w:hint="eastAsia"/>
        </w:rPr>
        <w:t xml:space="preserve">　代替住宅建設等事業に伴う前項の申請は、危険住宅除却等事業の完了する年度又は翌年度でなければ行うことができない。</w:t>
      </w:r>
    </w:p>
    <w:p w14:paraId="74B435B9" w14:textId="77777777" w:rsidR="00300409" w:rsidRDefault="00300409" w:rsidP="008122F0">
      <w:pPr>
        <w:pStyle w:val="detailindent"/>
        <w:wordWrap w:val="0"/>
      </w:pPr>
      <w:r>
        <w:t>(</w:t>
      </w:r>
      <w:r>
        <w:rPr>
          <w:rFonts w:hint="eastAsia"/>
        </w:rPr>
        <w:t>補助金の交付決定</w:t>
      </w:r>
      <w:r>
        <w:t>)</w:t>
      </w:r>
    </w:p>
    <w:p w14:paraId="407DFC5C" w14:textId="77777777" w:rsidR="00300409" w:rsidRDefault="00300409" w:rsidP="008122F0">
      <w:pPr>
        <w:pStyle w:val="sec0"/>
        <w:wordWrap w:val="0"/>
      </w:pPr>
      <w:r>
        <w:rPr>
          <w:rFonts w:hint="eastAsia"/>
        </w:rPr>
        <w:t>第</w:t>
      </w:r>
      <w:r>
        <w:t>7</w:t>
      </w:r>
      <w:r>
        <w:rPr>
          <w:rFonts w:hint="eastAsia"/>
        </w:rPr>
        <w:t>条　市長は、前条の規定による申請書の提出があったときは、その内容を審査のうえ、補助金の交付の可否を決定し、がけ地近接等危険住宅移転事業補助金交付（不交付）決定通知書（様式第</w:t>
      </w:r>
      <w:r>
        <w:t>4</w:t>
      </w:r>
      <w:r>
        <w:rPr>
          <w:rFonts w:hint="eastAsia"/>
        </w:rPr>
        <w:t>号）により申請者へ通知するものとする。</w:t>
      </w:r>
    </w:p>
    <w:p w14:paraId="3C471C88" w14:textId="77777777" w:rsidR="00300409" w:rsidRDefault="00300409" w:rsidP="008122F0">
      <w:pPr>
        <w:pStyle w:val="sec0"/>
        <w:wordWrap w:val="0"/>
      </w:pPr>
      <w:r>
        <w:t>2</w:t>
      </w:r>
      <w:r>
        <w:rPr>
          <w:rFonts w:hint="eastAsia"/>
        </w:rPr>
        <w:t xml:space="preserve">　市長は、前項の規定により補助金の交付を決定する場合において、必要があると認めるときは、条件を付することができる。</w:t>
      </w:r>
    </w:p>
    <w:p w14:paraId="0F1E4F59" w14:textId="77777777" w:rsidR="00300409" w:rsidRDefault="00300409" w:rsidP="008122F0">
      <w:pPr>
        <w:pStyle w:val="detailindent"/>
        <w:wordWrap w:val="0"/>
      </w:pPr>
      <w:r>
        <w:lastRenderedPageBreak/>
        <w:t>(</w:t>
      </w:r>
      <w:r>
        <w:rPr>
          <w:rFonts w:hint="eastAsia"/>
        </w:rPr>
        <w:t>補助事業の変更</w:t>
      </w:r>
      <w:r>
        <w:t>)</w:t>
      </w:r>
    </w:p>
    <w:p w14:paraId="18D6B6D1" w14:textId="77777777" w:rsidR="00300409" w:rsidRDefault="00300409" w:rsidP="008122F0">
      <w:pPr>
        <w:pStyle w:val="sec0"/>
        <w:wordWrap w:val="0"/>
      </w:pPr>
      <w:r>
        <w:rPr>
          <w:rFonts w:hint="eastAsia"/>
        </w:rPr>
        <w:t>第</w:t>
      </w:r>
      <w:r>
        <w:t>8</w:t>
      </w:r>
      <w:r>
        <w:rPr>
          <w:rFonts w:hint="eastAsia"/>
        </w:rPr>
        <w:t>条　前条第</w:t>
      </w:r>
      <w:r>
        <w:t>1</w:t>
      </w:r>
      <w:r>
        <w:rPr>
          <w:rFonts w:hint="eastAsia"/>
        </w:rPr>
        <w:t>項の規定により補助金の交付決定を受けた申請者は、補助金の交付決定を受けた補助対象事業（以下「補助事業」という。）の内容に変更が生じるときは、速やかにがけ地近接等危険住宅移転事業補助金変更交付申請書（様式第</w:t>
      </w:r>
      <w:r>
        <w:t>5</w:t>
      </w:r>
      <w:r>
        <w:rPr>
          <w:rFonts w:hint="eastAsia"/>
        </w:rPr>
        <w:t>号。以下「変更交付申請書」という。）に関係書類を添付して、市長に提出しなければならない。</w:t>
      </w:r>
    </w:p>
    <w:p w14:paraId="00302D39" w14:textId="77777777" w:rsidR="00300409" w:rsidRDefault="00300409" w:rsidP="008122F0">
      <w:pPr>
        <w:pStyle w:val="sec0"/>
        <w:wordWrap w:val="0"/>
      </w:pPr>
      <w:r>
        <w:t>2</w:t>
      </w:r>
      <w:r>
        <w:rPr>
          <w:rFonts w:hint="eastAsia"/>
        </w:rPr>
        <w:t xml:space="preserve">　市長は、前項の規定による変更交付申請書の提出があったときは、その内容を審査のうえ、変更の可否を決定し、がけ地近接等危険住宅移転事業補助金変更交付</w:t>
      </w:r>
      <w:r>
        <w:t>(</w:t>
      </w:r>
      <w:r>
        <w:rPr>
          <w:rFonts w:hint="eastAsia"/>
        </w:rPr>
        <w:t>不交付</w:t>
      </w:r>
      <w:r>
        <w:t>)</w:t>
      </w:r>
      <w:r>
        <w:rPr>
          <w:rFonts w:hint="eastAsia"/>
        </w:rPr>
        <w:t>決定通知書（様式第</w:t>
      </w:r>
      <w:r>
        <w:t>6</w:t>
      </w:r>
      <w:r>
        <w:rPr>
          <w:rFonts w:hint="eastAsia"/>
        </w:rPr>
        <w:t>号）により決定者に通知するものとする。</w:t>
      </w:r>
    </w:p>
    <w:p w14:paraId="53438726" w14:textId="77777777" w:rsidR="00300409" w:rsidRDefault="00300409" w:rsidP="008122F0">
      <w:pPr>
        <w:pStyle w:val="detailindent"/>
        <w:wordWrap w:val="0"/>
      </w:pPr>
      <w:r>
        <w:t>(</w:t>
      </w:r>
      <w:r>
        <w:rPr>
          <w:rFonts w:hint="eastAsia"/>
        </w:rPr>
        <w:t>補助事業の着手</w:t>
      </w:r>
      <w:r>
        <w:t>)</w:t>
      </w:r>
    </w:p>
    <w:p w14:paraId="60A4936C" w14:textId="77777777" w:rsidR="00300409" w:rsidRDefault="00300409" w:rsidP="008122F0">
      <w:pPr>
        <w:pStyle w:val="sec0"/>
        <w:wordWrap w:val="0"/>
      </w:pPr>
      <w:r>
        <w:rPr>
          <w:rFonts w:hint="eastAsia"/>
        </w:rPr>
        <w:t>第</w:t>
      </w:r>
      <w:r>
        <w:t>9</w:t>
      </w:r>
      <w:r>
        <w:rPr>
          <w:rFonts w:hint="eastAsia"/>
        </w:rPr>
        <w:t>条　補助事業は、補助金の交付決定を受けた後に着手しなければならない。</w:t>
      </w:r>
    </w:p>
    <w:p w14:paraId="24B87D90" w14:textId="77777777" w:rsidR="00300409" w:rsidRDefault="00300409" w:rsidP="008122F0">
      <w:pPr>
        <w:pStyle w:val="detailindent"/>
        <w:wordWrap w:val="0"/>
      </w:pPr>
      <w:r>
        <w:t>(</w:t>
      </w:r>
      <w:r>
        <w:rPr>
          <w:rFonts w:hint="eastAsia"/>
        </w:rPr>
        <w:t>補助事業の遂行</w:t>
      </w:r>
      <w:r>
        <w:t>)</w:t>
      </w:r>
    </w:p>
    <w:p w14:paraId="54B5C34B" w14:textId="77777777" w:rsidR="00300409" w:rsidRDefault="00300409" w:rsidP="008122F0">
      <w:pPr>
        <w:pStyle w:val="sec0"/>
        <w:wordWrap w:val="0"/>
      </w:pPr>
      <w:r>
        <w:rPr>
          <w:rFonts w:hint="eastAsia"/>
        </w:rPr>
        <w:t>第</w:t>
      </w:r>
      <w:r>
        <w:t>10</w:t>
      </w:r>
      <w:r>
        <w:rPr>
          <w:rFonts w:hint="eastAsia"/>
        </w:rPr>
        <w:t>条　申請者は、補助金の交付決定の内容及びこれに付された条件に従い、適切に補助事業を行わなければならない。</w:t>
      </w:r>
    </w:p>
    <w:p w14:paraId="5C12071C" w14:textId="77777777" w:rsidR="00300409" w:rsidRDefault="00300409" w:rsidP="008122F0">
      <w:pPr>
        <w:pStyle w:val="detailindent"/>
        <w:wordWrap w:val="0"/>
      </w:pPr>
      <w:r>
        <w:t>(</w:t>
      </w:r>
      <w:r>
        <w:rPr>
          <w:rFonts w:hint="eastAsia"/>
        </w:rPr>
        <w:t>申請の取下げ</w:t>
      </w:r>
      <w:r>
        <w:t>)</w:t>
      </w:r>
    </w:p>
    <w:p w14:paraId="3AA7A878" w14:textId="77777777" w:rsidR="00300409" w:rsidRDefault="00300409" w:rsidP="008122F0">
      <w:pPr>
        <w:pStyle w:val="sec0"/>
        <w:wordWrap w:val="0"/>
      </w:pPr>
      <w:r>
        <w:rPr>
          <w:rFonts w:hint="eastAsia"/>
        </w:rPr>
        <w:t>第</w:t>
      </w:r>
      <w:r>
        <w:t>11</w:t>
      </w:r>
      <w:r>
        <w:rPr>
          <w:rFonts w:hint="eastAsia"/>
        </w:rPr>
        <w:t>条　申請者が事情により交付申請を取り下げるときは、速やかにがけ地近接等危険住宅移転事業補助金交付申請取下げ届</w:t>
      </w:r>
      <w:r>
        <w:t>(</w:t>
      </w:r>
      <w:r>
        <w:rPr>
          <w:rFonts w:hint="eastAsia"/>
        </w:rPr>
        <w:t>様式第</w:t>
      </w:r>
      <w:r>
        <w:t>7</w:t>
      </w:r>
      <w:r>
        <w:rPr>
          <w:rFonts w:hint="eastAsia"/>
        </w:rPr>
        <w:t>号</w:t>
      </w:r>
      <w:r>
        <w:t>)</w:t>
      </w:r>
      <w:r>
        <w:rPr>
          <w:rFonts w:hint="eastAsia"/>
        </w:rPr>
        <w:t>を市長に提出しなければならない。</w:t>
      </w:r>
    </w:p>
    <w:p w14:paraId="4CF6E1A1" w14:textId="77777777" w:rsidR="00300409" w:rsidRDefault="00300409" w:rsidP="008122F0">
      <w:pPr>
        <w:pStyle w:val="sec0"/>
        <w:wordWrap w:val="0"/>
      </w:pPr>
      <w:r>
        <w:t>2</w:t>
      </w:r>
      <w:r>
        <w:rPr>
          <w:rFonts w:hint="eastAsia"/>
        </w:rPr>
        <w:t xml:space="preserve">　市長は、前項の規定による届出があったときは、当該補助金の交付決定を取り消すものとする。</w:t>
      </w:r>
    </w:p>
    <w:p w14:paraId="363AB5C1" w14:textId="77777777" w:rsidR="00300409" w:rsidRDefault="00300409" w:rsidP="008122F0">
      <w:pPr>
        <w:pStyle w:val="detailindent"/>
        <w:wordWrap w:val="0"/>
      </w:pPr>
      <w:r>
        <w:t>(</w:t>
      </w:r>
      <w:r>
        <w:rPr>
          <w:rFonts w:hint="eastAsia"/>
        </w:rPr>
        <w:t>完了報告等</w:t>
      </w:r>
      <w:r>
        <w:t>)</w:t>
      </w:r>
    </w:p>
    <w:p w14:paraId="055B85E8" w14:textId="77777777" w:rsidR="00300409" w:rsidRDefault="00300409" w:rsidP="008122F0">
      <w:pPr>
        <w:pStyle w:val="sec0"/>
        <w:wordWrap w:val="0"/>
      </w:pPr>
      <w:r>
        <w:rPr>
          <w:rFonts w:hint="eastAsia"/>
        </w:rPr>
        <w:t>第</w:t>
      </w:r>
      <w:r>
        <w:t>12</w:t>
      </w:r>
      <w:r>
        <w:rPr>
          <w:rFonts w:hint="eastAsia"/>
        </w:rPr>
        <w:t>条　申請者は、補助事業が完了したときは、補助金の交付決定があった日の属する年度の</w:t>
      </w:r>
      <w:r>
        <w:t>2</w:t>
      </w:r>
      <w:r>
        <w:rPr>
          <w:rFonts w:hint="eastAsia"/>
        </w:rPr>
        <w:t>月末日までに、がけ地近接等危険住宅移転事業完了報告書（様式第</w:t>
      </w:r>
      <w:r>
        <w:t>8</w:t>
      </w:r>
      <w:r>
        <w:rPr>
          <w:rFonts w:hint="eastAsia"/>
        </w:rPr>
        <w:t>号。以下「完了報告書」という。）に次に掲げる書類を添えて、市長に提出しなければならない。ただし、市長が特別の理由があると認める場合は、この限りでない。</w:t>
      </w:r>
    </w:p>
    <w:p w14:paraId="232CD220" w14:textId="77777777" w:rsidR="00300409" w:rsidRDefault="00300409" w:rsidP="008122F0">
      <w:pPr>
        <w:pStyle w:val="sec1"/>
        <w:wordWrap w:val="0"/>
      </w:pPr>
      <w:bookmarkStart w:id="22" w:name="13000839901000000112"/>
      <w:bookmarkEnd w:id="22"/>
      <w:r>
        <w:t>(1)</w:t>
      </w:r>
      <w:r>
        <w:rPr>
          <w:rFonts w:hint="eastAsia"/>
        </w:rPr>
        <w:t xml:space="preserve">　代替住宅の位置図</w:t>
      </w:r>
    </w:p>
    <w:p w14:paraId="0985DBFC" w14:textId="77777777" w:rsidR="00300409" w:rsidRDefault="00300409" w:rsidP="008122F0">
      <w:pPr>
        <w:pStyle w:val="sec1"/>
        <w:wordWrap w:val="0"/>
      </w:pPr>
      <w:bookmarkStart w:id="23" w:name="13000839901000000194"/>
      <w:bookmarkEnd w:id="23"/>
      <w:r>
        <w:t>(2)</w:t>
      </w:r>
      <w:r>
        <w:rPr>
          <w:rFonts w:hint="eastAsia"/>
        </w:rPr>
        <w:t xml:space="preserve">　代替住宅の配置図</w:t>
      </w:r>
      <w:r>
        <w:t>(</w:t>
      </w:r>
      <w:r>
        <w:rPr>
          <w:rFonts w:hint="eastAsia"/>
        </w:rPr>
        <w:t>平面図含む。</w:t>
      </w:r>
      <w:r>
        <w:t>)</w:t>
      </w:r>
    </w:p>
    <w:p w14:paraId="6F551B86" w14:textId="77777777" w:rsidR="00300409" w:rsidRDefault="00300409" w:rsidP="008122F0">
      <w:pPr>
        <w:pStyle w:val="sec1"/>
        <w:wordWrap w:val="0"/>
      </w:pPr>
      <w:bookmarkStart w:id="24" w:name="13000839901000000116"/>
      <w:bookmarkEnd w:id="24"/>
      <w:r>
        <w:t>(3)</w:t>
      </w:r>
      <w:r>
        <w:rPr>
          <w:rFonts w:hint="eastAsia"/>
        </w:rPr>
        <w:t xml:space="preserve">　危険住宅の写真</w:t>
      </w:r>
      <w:r>
        <w:t>(</w:t>
      </w:r>
      <w:r>
        <w:rPr>
          <w:rFonts w:hint="eastAsia"/>
        </w:rPr>
        <w:t>除却等前及び除却等後</w:t>
      </w:r>
      <w:r>
        <w:t>)</w:t>
      </w:r>
    </w:p>
    <w:p w14:paraId="2F0DE0BD" w14:textId="77777777" w:rsidR="00300409" w:rsidRDefault="00300409" w:rsidP="008122F0">
      <w:pPr>
        <w:pStyle w:val="sec1"/>
        <w:wordWrap w:val="0"/>
      </w:pPr>
      <w:bookmarkStart w:id="25" w:name="13000839901000000180"/>
      <w:bookmarkEnd w:id="25"/>
      <w:r>
        <w:t>(4)</w:t>
      </w:r>
      <w:r>
        <w:rPr>
          <w:rFonts w:hint="eastAsia"/>
        </w:rPr>
        <w:t xml:space="preserve">　代替住宅の現況写真</w:t>
      </w:r>
    </w:p>
    <w:p w14:paraId="42736C48" w14:textId="77777777" w:rsidR="00300409" w:rsidRDefault="00300409" w:rsidP="008122F0">
      <w:pPr>
        <w:pStyle w:val="sec1"/>
        <w:wordWrap w:val="0"/>
      </w:pPr>
      <w:bookmarkStart w:id="26" w:name="13000839901000000155"/>
      <w:bookmarkEnd w:id="26"/>
      <w:r>
        <w:t>(5)</w:t>
      </w:r>
      <w:r>
        <w:rPr>
          <w:rFonts w:hint="eastAsia"/>
        </w:rPr>
        <w:t xml:space="preserve">　危険住宅の登記事項証明書（閉鎖事項証明書）の写し</w:t>
      </w:r>
    </w:p>
    <w:p w14:paraId="610DD3C8" w14:textId="77777777" w:rsidR="00300409" w:rsidRDefault="00300409" w:rsidP="008122F0">
      <w:pPr>
        <w:pStyle w:val="sec1"/>
        <w:wordWrap w:val="0"/>
      </w:pPr>
      <w:bookmarkStart w:id="27" w:name="13000839901000000159"/>
      <w:bookmarkEnd w:id="27"/>
      <w:r>
        <w:t>(6)</w:t>
      </w:r>
      <w:r>
        <w:rPr>
          <w:rFonts w:hint="eastAsia"/>
        </w:rPr>
        <w:t xml:space="preserve">　代替住宅の登記事項証明書</w:t>
      </w:r>
      <w:r>
        <w:t>(</w:t>
      </w:r>
      <w:r>
        <w:rPr>
          <w:rFonts w:hint="eastAsia"/>
        </w:rPr>
        <w:t>土地・建物</w:t>
      </w:r>
      <w:r>
        <w:t>)</w:t>
      </w:r>
      <w:r>
        <w:rPr>
          <w:rFonts w:hint="eastAsia"/>
        </w:rPr>
        <w:t>の写し</w:t>
      </w:r>
    </w:p>
    <w:p w14:paraId="6A828063" w14:textId="77777777" w:rsidR="00300409" w:rsidRDefault="00300409" w:rsidP="008122F0">
      <w:pPr>
        <w:pStyle w:val="sec1"/>
        <w:wordWrap w:val="0"/>
      </w:pPr>
      <w:bookmarkStart w:id="28" w:name="13000839901000000208"/>
      <w:bookmarkEnd w:id="28"/>
      <w:r>
        <w:t>(7)</w:t>
      </w:r>
      <w:r>
        <w:rPr>
          <w:rFonts w:hint="eastAsia"/>
        </w:rPr>
        <w:t xml:space="preserve">　工事請負契約書、購入契約書（内容及び補助対象内外の内訳が確認できるもの）</w:t>
      </w:r>
    </w:p>
    <w:p w14:paraId="2B8442EA" w14:textId="77777777" w:rsidR="00300409" w:rsidRDefault="00300409" w:rsidP="008122F0">
      <w:pPr>
        <w:pStyle w:val="sec1"/>
        <w:wordWrap w:val="0"/>
      </w:pPr>
      <w:bookmarkStart w:id="29" w:name="13000839901000000120"/>
      <w:bookmarkEnd w:id="29"/>
      <w:r>
        <w:t>(8)</w:t>
      </w:r>
      <w:r>
        <w:rPr>
          <w:rFonts w:hint="eastAsia"/>
        </w:rPr>
        <w:t xml:space="preserve">　必要経費の領収書の写し</w:t>
      </w:r>
    </w:p>
    <w:p w14:paraId="0C07C288" w14:textId="77777777" w:rsidR="00300409" w:rsidRDefault="00300409" w:rsidP="008122F0">
      <w:pPr>
        <w:pStyle w:val="sec1"/>
        <w:wordWrap w:val="0"/>
      </w:pPr>
      <w:bookmarkStart w:id="30" w:name="13000839901000000124"/>
      <w:bookmarkEnd w:id="30"/>
      <w:r>
        <w:t>(9)</w:t>
      </w:r>
      <w:r>
        <w:rPr>
          <w:rFonts w:hint="eastAsia"/>
        </w:rPr>
        <w:t xml:space="preserve">　金融機関、その他の機関の融資契約書の写し又はこれに代わる証明書</w:t>
      </w:r>
      <w:r>
        <w:t>(</w:t>
      </w:r>
      <w:r>
        <w:rPr>
          <w:rFonts w:hint="eastAsia"/>
        </w:rPr>
        <w:t>借入額、返済年数、利率、支払総額及び利子相当額等が建物・土地の費目ごとに確認できるもの</w:t>
      </w:r>
      <w:r>
        <w:t>)</w:t>
      </w:r>
    </w:p>
    <w:p w14:paraId="20BEA5BD" w14:textId="77777777" w:rsidR="00300409" w:rsidRDefault="00300409" w:rsidP="008122F0">
      <w:pPr>
        <w:pStyle w:val="sec1"/>
        <w:wordWrap w:val="0"/>
      </w:pPr>
      <w:bookmarkStart w:id="31" w:name="13001044501000000027"/>
      <w:bookmarkEnd w:id="31"/>
      <w:r>
        <w:lastRenderedPageBreak/>
        <w:t>(10)</w:t>
      </w:r>
      <w:r>
        <w:rPr>
          <w:rFonts w:hint="eastAsia"/>
        </w:rPr>
        <w:t xml:space="preserve">　新築された代替住宅が建築物のエネルギー消費性能の向上に関する法律第</w:t>
      </w:r>
      <w:r>
        <w:t>2</w:t>
      </w:r>
      <w:r>
        <w:rPr>
          <w:rFonts w:hint="eastAsia"/>
        </w:rPr>
        <w:t>条第</w:t>
      </w:r>
      <w:r>
        <w:t>1</w:t>
      </w:r>
      <w:r>
        <w:rPr>
          <w:rFonts w:hint="eastAsia"/>
        </w:rPr>
        <w:t>項第</w:t>
      </w:r>
      <w:r>
        <w:t>3</w:t>
      </w:r>
      <w:r>
        <w:rPr>
          <w:rFonts w:hint="eastAsia"/>
        </w:rPr>
        <w:t>号に規定する建築物エネルギー消費性能基準に適合していることが確認できる書類</w:t>
      </w:r>
    </w:p>
    <w:p w14:paraId="4CE8FE54" w14:textId="77777777" w:rsidR="00300409" w:rsidRDefault="00300409" w:rsidP="008122F0">
      <w:pPr>
        <w:pStyle w:val="sec1"/>
        <w:wordWrap w:val="0"/>
      </w:pPr>
      <w:bookmarkStart w:id="32" w:name="13000839901000000128"/>
      <w:bookmarkEnd w:id="32"/>
      <w:r>
        <w:t>(11)</w:t>
      </w:r>
      <w:r>
        <w:rPr>
          <w:rFonts w:hint="eastAsia"/>
        </w:rPr>
        <w:t xml:space="preserve">　移転後の住民票の写し</w:t>
      </w:r>
      <w:r>
        <w:t>(</w:t>
      </w:r>
      <w:r>
        <w:rPr>
          <w:rFonts w:hint="eastAsia"/>
        </w:rPr>
        <w:t>危険住宅に居住していた世帯全員記載のもの</w:t>
      </w:r>
      <w:r>
        <w:t>)</w:t>
      </w:r>
    </w:p>
    <w:p w14:paraId="2171BEF9" w14:textId="77777777" w:rsidR="00300409" w:rsidRDefault="00300409" w:rsidP="008122F0">
      <w:pPr>
        <w:pStyle w:val="sec1"/>
        <w:wordWrap w:val="0"/>
      </w:pPr>
      <w:bookmarkStart w:id="33" w:name="13000839901000000132"/>
      <w:bookmarkEnd w:id="33"/>
      <w:r>
        <w:t>(12)</w:t>
      </w:r>
      <w:r>
        <w:rPr>
          <w:rFonts w:hint="eastAsia"/>
        </w:rPr>
        <w:t xml:space="preserve">　その他市長が必要と認める書類</w:t>
      </w:r>
    </w:p>
    <w:p w14:paraId="23B823DC" w14:textId="77777777" w:rsidR="00300409" w:rsidRDefault="00300409" w:rsidP="008122F0">
      <w:pPr>
        <w:pStyle w:val="sec0"/>
        <w:wordWrap w:val="0"/>
      </w:pPr>
      <w:r>
        <w:t>2</w:t>
      </w:r>
      <w:r>
        <w:rPr>
          <w:rFonts w:hint="eastAsia"/>
        </w:rPr>
        <w:t xml:space="preserve">　危険住宅除却等事業に係る申請のみを行う場合は、前項第</w:t>
      </w:r>
      <w:r>
        <w:t>1</w:t>
      </w:r>
      <w:r>
        <w:rPr>
          <w:rFonts w:hint="eastAsia"/>
        </w:rPr>
        <w:t>号、第</w:t>
      </w:r>
      <w:r>
        <w:t>2</w:t>
      </w:r>
      <w:r>
        <w:rPr>
          <w:rFonts w:hint="eastAsia"/>
        </w:rPr>
        <w:t>号、第</w:t>
      </w:r>
      <w:r>
        <w:t>4</w:t>
      </w:r>
      <w:r>
        <w:rPr>
          <w:rFonts w:hint="eastAsia"/>
        </w:rPr>
        <w:t>号、第</w:t>
      </w:r>
      <w:r>
        <w:t>6</w:t>
      </w:r>
      <w:r>
        <w:rPr>
          <w:rFonts w:hint="eastAsia"/>
        </w:rPr>
        <w:t>号及び第</w:t>
      </w:r>
      <w:r>
        <w:t>9</w:t>
      </w:r>
      <w:r>
        <w:rPr>
          <w:rFonts w:hint="eastAsia"/>
        </w:rPr>
        <w:t>号に掲げる書類、代替住宅建設事業に係る申請のみを行う場合は、前項第</w:t>
      </w:r>
      <w:r>
        <w:t>5</w:t>
      </w:r>
      <w:r>
        <w:rPr>
          <w:rFonts w:hint="eastAsia"/>
        </w:rPr>
        <w:t>号に掲げる書類の添付を要しない。</w:t>
      </w:r>
    </w:p>
    <w:p w14:paraId="6A447ABF" w14:textId="77777777" w:rsidR="00300409" w:rsidRDefault="00300409" w:rsidP="008122F0">
      <w:pPr>
        <w:pStyle w:val="detailindent"/>
        <w:wordWrap w:val="0"/>
      </w:pPr>
      <w:r>
        <w:t>(</w:t>
      </w:r>
      <w:r>
        <w:rPr>
          <w:rFonts w:hint="eastAsia"/>
        </w:rPr>
        <w:t>補助金の額の確定</w:t>
      </w:r>
      <w:r>
        <w:t>)</w:t>
      </w:r>
    </w:p>
    <w:p w14:paraId="6025EAB2" w14:textId="77777777" w:rsidR="00300409" w:rsidRDefault="00300409" w:rsidP="008122F0">
      <w:pPr>
        <w:pStyle w:val="sec0"/>
        <w:wordWrap w:val="0"/>
      </w:pPr>
      <w:r>
        <w:rPr>
          <w:rFonts w:hint="eastAsia"/>
        </w:rPr>
        <w:t>第</w:t>
      </w:r>
      <w:r>
        <w:t>13</w:t>
      </w:r>
      <w:r>
        <w:rPr>
          <w:rFonts w:hint="eastAsia"/>
        </w:rPr>
        <w:t>条　市長は、前条の規定により完了報告書の提出を受けたときは、内容を審査のうえ、補助金の額を確定し、がけ地近接等危険住宅移転事業補助金確定通知書（様式第</w:t>
      </w:r>
      <w:r>
        <w:t>9</w:t>
      </w:r>
      <w:r>
        <w:rPr>
          <w:rFonts w:hint="eastAsia"/>
        </w:rPr>
        <w:t>号）により申請者に通知するものとする。</w:t>
      </w:r>
    </w:p>
    <w:p w14:paraId="29A98B6D" w14:textId="77777777" w:rsidR="00300409" w:rsidRDefault="00300409" w:rsidP="008122F0">
      <w:pPr>
        <w:pStyle w:val="detailindent"/>
        <w:wordWrap w:val="0"/>
      </w:pPr>
      <w:r>
        <w:t>(</w:t>
      </w:r>
      <w:r>
        <w:rPr>
          <w:rFonts w:hint="eastAsia"/>
        </w:rPr>
        <w:t>補助金の請求及び交付</w:t>
      </w:r>
      <w:r>
        <w:t>)</w:t>
      </w:r>
    </w:p>
    <w:p w14:paraId="6856A97D" w14:textId="77777777" w:rsidR="00300409" w:rsidRDefault="00300409" w:rsidP="008122F0">
      <w:pPr>
        <w:pStyle w:val="sec0"/>
        <w:wordWrap w:val="0"/>
      </w:pPr>
      <w:r>
        <w:rPr>
          <w:rFonts w:hint="eastAsia"/>
        </w:rPr>
        <w:t>第</w:t>
      </w:r>
      <w:r>
        <w:t>14</w:t>
      </w:r>
      <w:r>
        <w:rPr>
          <w:rFonts w:hint="eastAsia"/>
        </w:rPr>
        <w:t>条　申請者は、前条の規定による通知を受けたときは、速やかにがけ地近接等危険住宅移転事業補助金交付請求書</w:t>
      </w:r>
      <w:r>
        <w:t>(</w:t>
      </w:r>
      <w:r>
        <w:rPr>
          <w:rFonts w:hint="eastAsia"/>
        </w:rPr>
        <w:t>様式第</w:t>
      </w:r>
      <w:r>
        <w:t>10</w:t>
      </w:r>
      <w:r>
        <w:rPr>
          <w:rFonts w:hint="eastAsia"/>
        </w:rPr>
        <w:t>号</w:t>
      </w:r>
      <w:r>
        <w:t>)</w:t>
      </w:r>
      <w:r>
        <w:rPr>
          <w:rFonts w:hint="eastAsia"/>
        </w:rPr>
        <w:t>を市長に提出するものとする。</w:t>
      </w:r>
    </w:p>
    <w:p w14:paraId="5FB118E5" w14:textId="77777777" w:rsidR="00300409" w:rsidRDefault="00300409" w:rsidP="008122F0">
      <w:pPr>
        <w:pStyle w:val="sec0"/>
        <w:wordWrap w:val="0"/>
      </w:pPr>
      <w:r>
        <w:t>2</w:t>
      </w:r>
      <w:r>
        <w:rPr>
          <w:rFonts w:hint="eastAsia"/>
        </w:rPr>
        <w:t xml:space="preserve">　市長は、前項の規定による請求書の提出があったときは、補助金を交付するものとする。</w:t>
      </w:r>
    </w:p>
    <w:p w14:paraId="2814E608" w14:textId="77777777" w:rsidR="00300409" w:rsidRDefault="00300409" w:rsidP="008122F0">
      <w:pPr>
        <w:pStyle w:val="detailindent"/>
        <w:wordWrap w:val="0"/>
      </w:pPr>
      <w:r>
        <w:t>(</w:t>
      </w:r>
      <w:r>
        <w:rPr>
          <w:rFonts w:hint="eastAsia"/>
        </w:rPr>
        <w:t>書類の保管</w:t>
      </w:r>
      <w:r>
        <w:t>)</w:t>
      </w:r>
    </w:p>
    <w:p w14:paraId="44C97668" w14:textId="77777777" w:rsidR="00300409" w:rsidRDefault="00300409" w:rsidP="008122F0">
      <w:pPr>
        <w:pStyle w:val="sec0"/>
        <w:wordWrap w:val="0"/>
      </w:pPr>
      <w:r>
        <w:rPr>
          <w:rFonts w:hint="eastAsia"/>
        </w:rPr>
        <w:t>第</w:t>
      </w:r>
      <w:r>
        <w:t>15</w:t>
      </w:r>
      <w:r>
        <w:rPr>
          <w:rFonts w:hint="eastAsia"/>
        </w:rPr>
        <w:t>条　申請者は、補助金の関係書類を整理し、補助金の交付を受けた年度終了後</w:t>
      </w:r>
      <w:r>
        <w:t>5</w:t>
      </w:r>
      <w:r>
        <w:rPr>
          <w:rFonts w:hint="eastAsia"/>
        </w:rPr>
        <w:t>年間保管しなければならない。</w:t>
      </w:r>
    </w:p>
    <w:p w14:paraId="7FD041C7" w14:textId="77777777" w:rsidR="00300409" w:rsidRDefault="00300409" w:rsidP="008122F0">
      <w:pPr>
        <w:pStyle w:val="detailindent"/>
        <w:wordWrap w:val="0"/>
      </w:pPr>
      <w:r>
        <w:t>(</w:t>
      </w:r>
      <w:r>
        <w:rPr>
          <w:rFonts w:hint="eastAsia"/>
        </w:rPr>
        <w:t>交付決定の取消し及び補助金の返還</w:t>
      </w:r>
      <w:r>
        <w:t>)</w:t>
      </w:r>
    </w:p>
    <w:p w14:paraId="737872DD" w14:textId="77777777" w:rsidR="00300409" w:rsidRDefault="00300409" w:rsidP="008122F0">
      <w:pPr>
        <w:pStyle w:val="sec0"/>
        <w:wordWrap w:val="0"/>
      </w:pPr>
      <w:r>
        <w:rPr>
          <w:rFonts w:hint="eastAsia"/>
        </w:rPr>
        <w:t>第</w:t>
      </w:r>
      <w:r>
        <w:t>16</w:t>
      </w:r>
      <w:r>
        <w:rPr>
          <w:rFonts w:hint="eastAsia"/>
        </w:rPr>
        <w:t>条　市長は、申請者が次の各号のいずれかに該当するときは、補助金の交付決定の全部若しくは一部を取り消し、又は既に交付した補助金の全部若しくは一部について期限を定めて返還を命ずるものとする。</w:t>
      </w:r>
    </w:p>
    <w:p w14:paraId="6EDB86FD" w14:textId="77777777" w:rsidR="00300409" w:rsidRDefault="00300409" w:rsidP="008122F0">
      <w:pPr>
        <w:pStyle w:val="sec1"/>
        <w:wordWrap w:val="0"/>
      </w:pPr>
      <w:bookmarkStart w:id="34" w:name="22000076701000000178"/>
      <w:bookmarkEnd w:id="34"/>
      <w:r>
        <w:t>(1)</w:t>
      </w:r>
      <w:r>
        <w:rPr>
          <w:rFonts w:hint="eastAsia"/>
        </w:rPr>
        <w:t xml:space="preserve">　虚偽の申請その他の不正の行為により補助金の交付決定を受けたとき。</w:t>
      </w:r>
    </w:p>
    <w:p w14:paraId="76D677BE" w14:textId="77777777" w:rsidR="00300409" w:rsidRDefault="00300409" w:rsidP="008122F0">
      <w:pPr>
        <w:pStyle w:val="sec1"/>
        <w:wordWrap w:val="0"/>
      </w:pPr>
      <w:bookmarkStart w:id="35" w:name="22000076701000000182"/>
      <w:bookmarkEnd w:id="35"/>
      <w:r>
        <w:t>(2)</w:t>
      </w:r>
      <w:r>
        <w:rPr>
          <w:rFonts w:hint="eastAsia"/>
        </w:rPr>
        <w:t xml:space="preserve">　補助金の交付決定の内容及びこれに付した条件、関係法令等又はこの要綱に違反したとき。</w:t>
      </w:r>
    </w:p>
    <w:p w14:paraId="1CBC9A27" w14:textId="77777777" w:rsidR="00300409" w:rsidRDefault="00300409" w:rsidP="008122F0">
      <w:pPr>
        <w:pStyle w:val="sec1"/>
        <w:wordWrap w:val="0"/>
      </w:pPr>
      <w:bookmarkStart w:id="36" w:name="22000076701000000186"/>
      <w:bookmarkEnd w:id="36"/>
      <w:r>
        <w:t>(3)</w:t>
      </w:r>
      <w:r>
        <w:rPr>
          <w:rFonts w:hint="eastAsia"/>
        </w:rPr>
        <w:t xml:space="preserve">　完了報告書を提出しなかったとき。</w:t>
      </w:r>
    </w:p>
    <w:p w14:paraId="0A7293D3" w14:textId="77777777" w:rsidR="00300409" w:rsidRDefault="00300409" w:rsidP="008122F0">
      <w:pPr>
        <w:pStyle w:val="sec1"/>
        <w:wordWrap w:val="0"/>
      </w:pPr>
      <w:bookmarkStart w:id="37" w:name="22000076701000000190"/>
      <w:bookmarkEnd w:id="37"/>
      <w:r>
        <w:t>(4)</w:t>
      </w:r>
      <w:r>
        <w:rPr>
          <w:rFonts w:hint="eastAsia"/>
        </w:rPr>
        <w:t xml:space="preserve">　その他市長が不適当と認めるとき。</w:t>
      </w:r>
    </w:p>
    <w:p w14:paraId="689DCE55" w14:textId="77777777" w:rsidR="00300409" w:rsidRDefault="00300409" w:rsidP="008122F0">
      <w:pPr>
        <w:pStyle w:val="sec0"/>
        <w:wordWrap w:val="0"/>
      </w:pPr>
      <w:r>
        <w:t>2</w:t>
      </w:r>
      <w:r>
        <w:rPr>
          <w:rFonts w:hint="eastAsia"/>
        </w:rPr>
        <w:t xml:space="preserve">　市長は、前項の規定により交付決定の取消し又は補助金の返還を命ずることを決定したときは、がけ地近接等危険住宅移転事業補助金交付決定取消通知書（様式第</w:t>
      </w:r>
      <w:r>
        <w:t>11</w:t>
      </w:r>
      <w:r>
        <w:rPr>
          <w:rFonts w:hint="eastAsia"/>
        </w:rPr>
        <w:t>号）により、申請者に通知するものとする。</w:t>
      </w:r>
    </w:p>
    <w:p w14:paraId="09017411" w14:textId="77777777" w:rsidR="00300409" w:rsidRDefault="00300409" w:rsidP="008122F0">
      <w:pPr>
        <w:pStyle w:val="detailindent"/>
        <w:wordWrap w:val="0"/>
      </w:pPr>
      <w:r>
        <w:t>(</w:t>
      </w:r>
      <w:r>
        <w:rPr>
          <w:rFonts w:hint="eastAsia"/>
        </w:rPr>
        <w:t>検査等</w:t>
      </w:r>
      <w:r>
        <w:t>)</w:t>
      </w:r>
    </w:p>
    <w:p w14:paraId="17CE53D8" w14:textId="77777777" w:rsidR="00300409" w:rsidRDefault="00300409" w:rsidP="008122F0">
      <w:pPr>
        <w:pStyle w:val="sec0"/>
        <w:wordWrap w:val="0"/>
      </w:pPr>
      <w:r>
        <w:rPr>
          <w:rFonts w:hint="eastAsia"/>
        </w:rPr>
        <w:t>第</w:t>
      </w:r>
      <w:r>
        <w:t>17</w:t>
      </w:r>
      <w:r>
        <w:rPr>
          <w:rFonts w:hint="eastAsia"/>
        </w:rPr>
        <w:t>条　市長は、必要と認めるときは、補助対象事業の検査を行うことができる。</w:t>
      </w:r>
    </w:p>
    <w:p w14:paraId="61734AA0" w14:textId="77777777" w:rsidR="00300409" w:rsidRDefault="00300409" w:rsidP="008122F0">
      <w:pPr>
        <w:pStyle w:val="sec0"/>
        <w:wordWrap w:val="0"/>
      </w:pPr>
      <w:r>
        <w:t>2</w:t>
      </w:r>
      <w:r>
        <w:rPr>
          <w:rFonts w:hint="eastAsia"/>
        </w:rPr>
        <w:t xml:space="preserve">　市長は、前項の規定により検査を行った結果、補助事業が適切に行われていないと認めるときは、当該補助事業が適切に行われるよう申請者に指導するものとする。</w:t>
      </w:r>
    </w:p>
    <w:p w14:paraId="1F02CF11" w14:textId="77777777" w:rsidR="00300409" w:rsidRDefault="00300409" w:rsidP="008122F0">
      <w:pPr>
        <w:pStyle w:val="detailindent"/>
        <w:wordWrap w:val="0"/>
      </w:pPr>
      <w:r>
        <w:lastRenderedPageBreak/>
        <w:t>(</w:t>
      </w:r>
      <w:r>
        <w:rPr>
          <w:rFonts w:hint="eastAsia"/>
        </w:rPr>
        <w:t>委任</w:t>
      </w:r>
      <w:r>
        <w:t>)</w:t>
      </w:r>
    </w:p>
    <w:p w14:paraId="49CE8B14" w14:textId="77777777" w:rsidR="00300409" w:rsidRDefault="00300409" w:rsidP="008122F0">
      <w:pPr>
        <w:pStyle w:val="sec0"/>
        <w:wordWrap w:val="0"/>
      </w:pPr>
      <w:r>
        <w:rPr>
          <w:rFonts w:hint="eastAsia"/>
        </w:rPr>
        <w:t>第</w:t>
      </w:r>
      <w:r>
        <w:t>18</w:t>
      </w:r>
      <w:r>
        <w:rPr>
          <w:rFonts w:hint="eastAsia"/>
        </w:rPr>
        <w:t>条　この要綱に定めるもののほか、必要な事項は、市長が別に定める。</w:t>
      </w:r>
    </w:p>
    <w:p w14:paraId="13BA582F" w14:textId="77777777" w:rsidR="00300409" w:rsidRDefault="00300409" w:rsidP="008122F0">
      <w:pPr>
        <w:pStyle w:val="sec32"/>
        <w:wordWrap w:val="0"/>
      </w:pPr>
      <w:r>
        <w:rPr>
          <w:rFonts w:hint="eastAsia"/>
        </w:rPr>
        <w:t>附　則</w:t>
      </w:r>
    </w:p>
    <w:p w14:paraId="6ED5B559" w14:textId="77777777" w:rsidR="00300409" w:rsidRDefault="00300409" w:rsidP="008122F0">
      <w:pPr>
        <w:pStyle w:val="stepindent1"/>
        <w:wordWrap w:val="0"/>
      </w:pPr>
      <w:r>
        <w:rPr>
          <w:rFonts w:hint="eastAsia"/>
        </w:rPr>
        <w:t>この要綱は、令和</w:t>
      </w:r>
      <w:r>
        <w:t>2</w:t>
      </w:r>
      <w:r>
        <w:rPr>
          <w:rFonts w:hint="eastAsia"/>
        </w:rPr>
        <w:t>年</w:t>
      </w:r>
      <w:r>
        <w:t>4</w:t>
      </w:r>
      <w:r>
        <w:rPr>
          <w:rFonts w:hint="eastAsia"/>
        </w:rPr>
        <w:t>月</w:t>
      </w:r>
      <w:r>
        <w:t>1</w:t>
      </w:r>
      <w:r>
        <w:rPr>
          <w:rFonts w:hint="eastAsia"/>
        </w:rPr>
        <w:t>日から施行する。</w:t>
      </w:r>
    </w:p>
    <w:p w14:paraId="179B12F7" w14:textId="77777777" w:rsidR="00300409" w:rsidRDefault="00300409" w:rsidP="008122F0">
      <w:pPr>
        <w:pStyle w:val="sec32"/>
        <w:wordWrap w:val="0"/>
      </w:pPr>
      <w:r>
        <w:rPr>
          <w:rFonts w:hint="eastAsia"/>
        </w:rPr>
        <w:t>附　則</w:t>
      </w:r>
      <w:r>
        <w:t>(</w:t>
      </w:r>
      <w:r>
        <w:rPr>
          <w:rFonts w:hint="eastAsia"/>
        </w:rPr>
        <w:t>令和</w:t>
      </w:r>
      <w:r>
        <w:t>5</w:t>
      </w:r>
      <w:r>
        <w:rPr>
          <w:rFonts w:hint="eastAsia"/>
        </w:rPr>
        <w:t>年</w:t>
      </w:r>
      <w:r>
        <w:t>3</w:t>
      </w:r>
      <w:r>
        <w:rPr>
          <w:rFonts w:hint="eastAsia"/>
        </w:rPr>
        <w:t>月</w:t>
      </w:r>
      <w:r>
        <w:t>31</w:t>
      </w:r>
      <w:r>
        <w:rPr>
          <w:rFonts w:hint="eastAsia"/>
        </w:rPr>
        <w:t>日要綱第</w:t>
      </w:r>
      <w:r>
        <w:t>30</w:t>
      </w:r>
      <w:r>
        <w:rPr>
          <w:rFonts w:hint="eastAsia"/>
        </w:rPr>
        <w:t>号の</w:t>
      </w:r>
      <w:r>
        <w:t>3)</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300409" w14:paraId="4C4FF371"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00409" w14:paraId="546FB0DA"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33335C7B" w14:textId="77777777" w:rsidR="00300409" w:rsidRDefault="00300409" w:rsidP="008122F0"/>
              </w:tc>
            </w:tr>
          </w:tbl>
          <w:p w14:paraId="5BE070B0" w14:textId="77777777" w:rsidR="00300409" w:rsidRDefault="00300409" w:rsidP="008122F0">
            <w:pPr>
              <w:wordWrap w:val="0"/>
              <w:jc w:val="right"/>
            </w:pPr>
          </w:p>
        </w:tc>
      </w:tr>
    </w:tbl>
    <w:p w14:paraId="323B1848" w14:textId="77777777" w:rsidR="00300409" w:rsidRDefault="00300409" w:rsidP="008122F0">
      <w:pPr>
        <w:pStyle w:val="stepindent1"/>
        <w:wordWrap w:val="0"/>
      </w:pPr>
      <w:r>
        <w:rPr>
          <w:rFonts w:hint="eastAsia"/>
        </w:rPr>
        <w:t>この要綱は、令和</w:t>
      </w:r>
      <w:r>
        <w:t>5</w:t>
      </w:r>
      <w:r>
        <w:rPr>
          <w:rFonts w:hint="eastAsia"/>
        </w:rPr>
        <w:t>年</w:t>
      </w:r>
      <w:r>
        <w:t>4</w:t>
      </w:r>
      <w:r>
        <w:rPr>
          <w:rFonts w:hint="eastAsia"/>
        </w:rPr>
        <w:t>月</w:t>
      </w:r>
      <w:r>
        <w:t>1</w:t>
      </w:r>
      <w:r>
        <w:rPr>
          <w:rFonts w:hint="eastAsia"/>
        </w:rPr>
        <w:t>日から施行する。</w:t>
      </w:r>
    </w:p>
    <w:p w14:paraId="201F6105" w14:textId="77777777" w:rsidR="00300409" w:rsidRDefault="00300409" w:rsidP="008122F0">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14:paraId="6ED9AEA4" w14:textId="77777777" w:rsidR="00300409" w:rsidRDefault="00300409" w:rsidP="008122F0">
      <w:pPr>
        <w:pStyle w:val="formtitle"/>
        <w:wordWrap w:val="0"/>
      </w:pPr>
      <w:r>
        <w:rPr>
          <w:rFonts w:hint="eastAsia"/>
        </w:rPr>
        <w:t>がけ地近接等危険住宅移転事業費補助金交付申請書</w:t>
      </w:r>
    </w:p>
    <w:p w14:paraId="300DC1C4" w14:textId="77777777" w:rsidR="00300409" w:rsidRDefault="00300409" w:rsidP="008122F0">
      <w:pPr>
        <w:pStyle w:val="detailindent"/>
        <w:wordWrap w:val="0"/>
      </w:pPr>
      <w:r>
        <w:t>[</w:t>
      </w:r>
      <w:r>
        <w:rPr>
          <w:rFonts w:hint="eastAsia"/>
        </w:rPr>
        <w:t>別紙参照</w:t>
      </w:r>
      <w:r>
        <w:t>]</w:t>
      </w:r>
    </w:p>
    <w:p w14:paraId="1ACF3D2B" w14:textId="77777777" w:rsidR="00300409" w:rsidRDefault="00300409" w:rsidP="008122F0">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14:paraId="1B6A609B" w14:textId="77777777" w:rsidR="00300409" w:rsidRDefault="00300409" w:rsidP="008122F0">
      <w:pPr>
        <w:pStyle w:val="formtitle"/>
        <w:wordWrap w:val="0"/>
      </w:pPr>
      <w:r>
        <w:rPr>
          <w:rFonts w:hint="eastAsia"/>
        </w:rPr>
        <w:t>市税及び税外収入金の納付状況等に係る調査承諾書</w:t>
      </w:r>
    </w:p>
    <w:p w14:paraId="5B08E6CF" w14:textId="77777777" w:rsidR="00300409" w:rsidRDefault="00300409" w:rsidP="008122F0">
      <w:pPr>
        <w:pStyle w:val="detailindent"/>
        <w:wordWrap w:val="0"/>
      </w:pPr>
      <w:r>
        <w:t>[</w:t>
      </w:r>
      <w:r>
        <w:rPr>
          <w:rFonts w:hint="eastAsia"/>
        </w:rPr>
        <w:t>別紙参照</w:t>
      </w:r>
      <w:r>
        <w:t>]</w:t>
      </w:r>
    </w:p>
    <w:p w14:paraId="7F8B7E7E" w14:textId="77777777" w:rsidR="00300409" w:rsidRDefault="00300409" w:rsidP="008122F0">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14:paraId="2580AC2C" w14:textId="77777777" w:rsidR="00300409" w:rsidRDefault="00300409" w:rsidP="008122F0">
      <w:pPr>
        <w:pStyle w:val="formtitle"/>
        <w:wordWrap w:val="0"/>
      </w:pPr>
      <w:r>
        <w:rPr>
          <w:rFonts w:hint="eastAsia"/>
        </w:rPr>
        <w:t>跡地利用誓約書</w:t>
      </w:r>
    </w:p>
    <w:p w14:paraId="5459EC53" w14:textId="77777777" w:rsidR="00300409" w:rsidRDefault="00300409" w:rsidP="008122F0">
      <w:pPr>
        <w:pStyle w:val="detailindent"/>
        <w:wordWrap w:val="0"/>
      </w:pPr>
      <w:r>
        <w:t>[</w:t>
      </w:r>
      <w:r>
        <w:rPr>
          <w:rFonts w:hint="eastAsia"/>
        </w:rPr>
        <w:t>別紙参照</w:t>
      </w:r>
      <w:r>
        <w:t>]</w:t>
      </w:r>
    </w:p>
    <w:p w14:paraId="18CC0BEA" w14:textId="77777777" w:rsidR="00300409" w:rsidRDefault="00300409" w:rsidP="008122F0">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14:paraId="66F1C8BA" w14:textId="77777777" w:rsidR="00300409" w:rsidRDefault="00300409" w:rsidP="008122F0">
      <w:pPr>
        <w:pStyle w:val="formtitle"/>
        <w:wordWrap w:val="0"/>
      </w:pPr>
      <w:r>
        <w:rPr>
          <w:rFonts w:hint="eastAsia"/>
        </w:rPr>
        <w:t>がけ地近接等危険住宅移転事業補助金交付（不交付）決定通知書</w:t>
      </w:r>
    </w:p>
    <w:p w14:paraId="64AE74AA" w14:textId="77777777" w:rsidR="00300409" w:rsidRDefault="00300409" w:rsidP="008122F0">
      <w:pPr>
        <w:pStyle w:val="detailindent"/>
        <w:wordWrap w:val="0"/>
      </w:pPr>
      <w:r>
        <w:t>[</w:t>
      </w:r>
      <w:r>
        <w:rPr>
          <w:rFonts w:hint="eastAsia"/>
        </w:rPr>
        <w:t>別紙参照</w:t>
      </w:r>
      <w:r>
        <w:t>]</w:t>
      </w:r>
    </w:p>
    <w:p w14:paraId="13BE8995" w14:textId="77777777" w:rsidR="00300409" w:rsidRDefault="00300409" w:rsidP="008122F0">
      <w:pPr>
        <w:pStyle w:val="Web"/>
        <w:wordWrap w:val="0"/>
        <w:spacing w:before="240" w:beforeAutospacing="0"/>
      </w:pPr>
      <w:r>
        <w:rPr>
          <w:rFonts w:hint="eastAsia"/>
        </w:rPr>
        <w:t>様式第</w:t>
      </w:r>
      <w:r>
        <w:t>5</w:t>
      </w:r>
      <w:r>
        <w:rPr>
          <w:rFonts w:hint="eastAsia"/>
        </w:rPr>
        <w:t>号</w:t>
      </w:r>
      <w:r>
        <w:t>(</w:t>
      </w:r>
      <w:r>
        <w:rPr>
          <w:rFonts w:hint="eastAsia"/>
        </w:rPr>
        <w:t>第</w:t>
      </w:r>
      <w:r>
        <w:t>8</w:t>
      </w:r>
      <w:r>
        <w:rPr>
          <w:rFonts w:hint="eastAsia"/>
        </w:rPr>
        <w:t>条関係</w:t>
      </w:r>
      <w:r>
        <w:t>)</w:t>
      </w:r>
    </w:p>
    <w:p w14:paraId="0FB0DB38" w14:textId="77777777" w:rsidR="00300409" w:rsidRDefault="00300409" w:rsidP="008122F0">
      <w:pPr>
        <w:pStyle w:val="formtitle"/>
        <w:wordWrap w:val="0"/>
      </w:pPr>
      <w:r>
        <w:rPr>
          <w:rFonts w:hint="eastAsia"/>
        </w:rPr>
        <w:t>がけ地近接等危険住宅移転事業補助金変更交付申請書</w:t>
      </w:r>
    </w:p>
    <w:p w14:paraId="0ED6AEC4" w14:textId="77777777" w:rsidR="00300409" w:rsidRDefault="00300409" w:rsidP="008122F0">
      <w:pPr>
        <w:pStyle w:val="detailindent"/>
        <w:wordWrap w:val="0"/>
      </w:pPr>
      <w:r>
        <w:t>[</w:t>
      </w:r>
      <w:r>
        <w:rPr>
          <w:rFonts w:hint="eastAsia"/>
        </w:rPr>
        <w:t>別紙参照</w:t>
      </w:r>
      <w:r>
        <w:t>]</w:t>
      </w:r>
    </w:p>
    <w:p w14:paraId="5CFB4A40" w14:textId="77777777" w:rsidR="00300409" w:rsidRDefault="00300409" w:rsidP="008122F0">
      <w:pPr>
        <w:pStyle w:val="Web"/>
        <w:wordWrap w:val="0"/>
        <w:spacing w:before="240" w:beforeAutospacing="0"/>
      </w:pPr>
      <w:r>
        <w:rPr>
          <w:rFonts w:hint="eastAsia"/>
        </w:rPr>
        <w:t>様式第</w:t>
      </w:r>
      <w:r>
        <w:t>6</w:t>
      </w:r>
      <w:r>
        <w:rPr>
          <w:rFonts w:hint="eastAsia"/>
        </w:rPr>
        <w:t>号</w:t>
      </w:r>
      <w:r>
        <w:t>(</w:t>
      </w:r>
      <w:r>
        <w:rPr>
          <w:rFonts w:hint="eastAsia"/>
        </w:rPr>
        <w:t>第</w:t>
      </w:r>
      <w:r>
        <w:t>8</w:t>
      </w:r>
      <w:r>
        <w:rPr>
          <w:rFonts w:hint="eastAsia"/>
        </w:rPr>
        <w:t>条関係</w:t>
      </w:r>
      <w:r>
        <w:t>)</w:t>
      </w:r>
    </w:p>
    <w:p w14:paraId="2F5C6A2B" w14:textId="77777777" w:rsidR="00300409" w:rsidRDefault="00300409" w:rsidP="008122F0">
      <w:pPr>
        <w:pStyle w:val="formtitle"/>
        <w:wordWrap w:val="0"/>
      </w:pPr>
      <w:r>
        <w:rPr>
          <w:rFonts w:hint="eastAsia"/>
        </w:rPr>
        <w:t>がけ地近接等危険住宅移転事業補助金変更交付</w:t>
      </w:r>
      <w:r>
        <w:t>(</w:t>
      </w:r>
      <w:r>
        <w:rPr>
          <w:rFonts w:hint="eastAsia"/>
        </w:rPr>
        <w:t>不交付</w:t>
      </w:r>
      <w:r>
        <w:t>)</w:t>
      </w:r>
      <w:r>
        <w:rPr>
          <w:rFonts w:hint="eastAsia"/>
        </w:rPr>
        <w:t>決定通知書</w:t>
      </w:r>
    </w:p>
    <w:p w14:paraId="0761C333" w14:textId="77777777" w:rsidR="00300409" w:rsidRDefault="00300409" w:rsidP="008122F0">
      <w:pPr>
        <w:pStyle w:val="detailindent"/>
        <w:wordWrap w:val="0"/>
      </w:pPr>
      <w:r>
        <w:t>[</w:t>
      </w:r>
      <w:r>
        <w:rPr>
          <w:rFonts w:hint="eastAsia"/>
        </w:rPr>
        <w:t>別紙参照</w:t>
      </w:r>
      <w:r>
        <w:t>]</w:t>
      </w:r>
    </w:p>
    <w:p w14:paraId="4C8A2B42" w14:textId="77777777" w:rsidR="00300409" w:rsidRDefault="00300409" w:rsidP="008122F0">
      <w:pPr>
        <w:pStyle w:val="Web"/>
        <w:wordWrap w:val="0"/>
        <w:spacing w:before="240" w:beforeAutospacing="0"/>
      </w:pPr>
      <w:r>
        <w:rPr>
          <w:rFonts w:hint="eastAsia"/>
        </w:rPr>
        <w:t>様式第</w:t>
      </w:r>
      <w:r>
        <w:t>7</w:t>
      </w:r>
      <w:r>
        <w:rPr>
          <w:rFonts w:hint="eastAsia"/>
        </w:rPr>
        <w:t>号</w:t>
      </w:r>
      <w:r>
        <w:t>(</w:t>
      </w:r>
      <w:r>
        <w:rPr>
          <w:rFonts w:hint="eastAsia"/>
        </w:rPr>
        <w:t>第</w:t>
      </w:r>
      <w:r>
        <w:t>11</w:t>
      </w:r>
      <w:r>
        <w:rPr>
          <w:rFonts w:hint="eastAsia"/>
        </w:rPr>
        <w:t>条関係</w:t>
      </w:r>
      <w:r>
        <w:t>)</w:t>
      </w:r>
    </w:p>
    <w:p w14:paraId="6BAA5180" w14:textId="77777777" w:rsidR="00300409" w:rsidRDefault="00300409" w:rsidP="008122F0">
      <w:pPr>
        <w:pStyle w:val="formtitle"/>
        <w:wordWrap w:val="0"/>
      </w:pPr>
      <w:r>
        <w:rPr>
          <w:rFonts w:hint="eastAsia"/>
        </w:rPr>
        <w:lastRenderedPageBreak/>
        <w:t>がけ地近接等危険住宅移転事業補助金交付申請取下げ届</w:t>
      </w:r>
    </w:p>
    <w:p w14:paraId="00058321" w14:textId="77777777" w:rsidR="00300409" w:rsidRDefault="00300409" w:rsidP="008122F0">
      <w:pPr>
        <w:pStyle w:val="detailindent"/>
        <w:wordWrap w:val="0"/>
      </w:pPr>
      <w:r>
        <w:t>[</w:t>
      </w:r>
      <w:r>
        <w:rPr>
          <w:rFonts w:hint="eastAsia"/>
        </w:rPr>
        <w:t>別紙参照</w:t>
      </w:r>
      <w:r>
        <w:t>]</w:t>
      </w:r>
    </w:p>
    <w:p w14:paraId="6E84448E" w14:textId="77777777" w:rsidR="00300409" w:rsidRDefault="00300409" w:rsidP="008122F0">
      <w:pPr>
        <w:pStyle w:val="Web"/>
        <w:wordWrap w:val="0"/>
        <w:spacing w:before="240" w:beforeAutospacing="0"/>
      </w:pPr>
      <w:r>
        <w:rPr>
          <w:rFonts w:hint="eastAsia"/>
        </w:rPr>
        <w:t>様式第</w:t>
      </w:r>
      <w:r>
        <w:t>8</w:t>
      </w:r>
      <w:r>
        <w:rPr>
          <w:rFonts w:hint="eastAsia"/>
        </w:rPr>
        <w:t>号</w:t>
      </w:r>
      <w:r>
        <w:t>(</w:t>
      </w:r>
      <w:r>
        <w:rPr>
          <w:rFonts w:hint="eastAsia"/>
        </w:rPr>
        <w:t>第</w:t>
      </w:r>
      <w:r>
        <w:t>12</w:t>
      </w:r>
      <w:r>
        <w:rPr>
          <w:rFonts w:hint="eastAsia"/>
        </w:rPr>
        <w:t>条関係</w:t>
      </w:r>
      <w:r>
        <w:t>)</w:t>
      </w:r>
    </w:p>
    <w:p w14:paraId="6346E4EF" w14:textId="77777777" w:rsidR="00300409" w:rsidRDefault="00300409" w:rsidP="008122F0">
      <w:pPr>
        <w:pStyle w:val="formtitle"/>
        <w:wordWrap w:val="0"/>
      </w:pPr>
      <w:r>
        <w:rPr>
          <w:rFonts w:hint="eastAsia"/>
        </w:rPr>
        <w:t>がけ地近接等危険住宅移転事業完了報告書</w:t>
      </w:r>
    </w:p>
    <w:p w14:paraId="31C99B70" w14:textId="77777777" w:rsidR="00300409" w:rsidRDefault="00300409" w:rsidP="008122F0">
      <w:pPr>
        <w:pStyle w:val="detailindent"/>
        <w:wordWrap w:val="0"/>
      </w:pPr>
      <w:r>
        <w:t>[</w:t>
      </w:r>
      <w:r>
        <w:rPr>
          <w:rFonts w:hint="eastAsia"/>
        </w:rPr>
        <w:t>別紙参照</w:t>
      </w:r>
      <w:r>
        <w:t>]</w:t>
      </w:r>
    </w:p>
    <w:p w14:paraId="1E5CDFC5" w14:textId="77777777" w:rsidR="00300409" w:rsidRDefault="00300409" w:rsidP="008122F0">
      <w:pPr>
        <w:pStyle w:val="Web"/>
        <w:wordWrap w:val="0"/>
        <w:spacing w:before="240" w:beforeAutospacing="0"/>
      </w:pPr>
      <w:r>
        <w:rPr>
          <w:rFonts w:hint="eastAsia"/>
        </w:rPr>
        <w:t>様式第</w:t>
      </w:r>
      <w:r>
        <w:t>9</w:t>
      </w:r>
      <w:r>
        <w:rPr>
          <w:rFonts w:hint="eastAsia"/>
        </w:rPr>
        <w:t>号</w:t>
      </w:r>
      <w:r>
        <w:t>(</w:t>
      </w:r>
      <w:r>
        <w:rPr>
          <w:rFonts w:hint="eastAsia"/>
        </w:rPr>
        <w:t>第</w:t>
      </w:r>
      <w:r>
        <w:t>13</w:t>
      </w:r>
      <w:r>
        <w:rPr>
          <w:rFonts w:hint="eastAsia"/>
        </w:rPr>
        <w:t>条関係</w:t>
      </w:r>
      <w:r>
        <w:t>)</w:t>
      </w:r>
    </w:p>
    <w:p w14:paraId="6C01585D" w14:textId="77777777" w:rsidR="00300409" w:rsidRDefault="00300409" w:rsidP="008122F0">
      <w:pPr>
        <w:pStyle w:val="formtitle"/>
        <w:wordWrap w:val="0"/>
      </w:pPr>
      <w:r>
        <w:rPr>
          <w:rFonts w:hint="eastAsia"/>
        </w:rPr>
        <w:t>がけ地近接等危険住宅移転事業補助金確定通知書</w:t>
      </w:r>
    </w:p>
    <w:p w14:paraId="0AA7D2C9" w14:textId="77777777" w:rsidR="00300409" w:rsidRDefault="00300409" w:rsidP="008122F0">
      <w:pPr>
        <w:pStyle w:val="detailindent"/>
        <w:wordWrap w:val="0"/>
      </w:pPr>
      <w:r>
        <w:t>[</w:t>
      </w:r>
      <w:r>
        <w:rPr>
          <w:rFonts w:hint="eastAsia"/>
        </w:rPr>
        <w:t>別紙参照</w:t>
      </w:r>
      <w:r>
        <w:t>]</w:t>
      </w:r>
    </w:p>
    <w:p w14:paraId="634E2B2E" w14:textId="77777777" w:rsidR="00300409" w:rsidRDefault="00300409" w:rsidP="008122F0">
      <w:pPr>
        <w:pStyle w:val="Web"/>
        <w:wordWrap w:val="0"/>
        <w:spacing w:before="240" w:beforeAutospacing="0"/>
      </w:pPr>
      <w:r>
        <w:rPr>
          <w:rFonts w:hint="eastAsia"/>
        </w:rPr>
        <w:t>様式第</w:t>
      </w:r>
      <w:r>
        <w:t>10</w:t>
      </w:r>
      <w:r>
        <w:rPr>
          <w:rFonts w:hint="eastAsia"/>
        </w:rPr>
        <w:t>号</w:t>
      </w:r>
      <w:r>
        <w:t>(</w:t>
      </w:r>
      <w:r>
        <w:rPr>
          <w:rFonts w:hint="eastAsia"/>
        </w:rPr>
        <w:t>第</w:t>
      </w:r>
      <w:r>
        <w:t>14</w:t>
      </w:r>
      <w:r>
        <w:rPr>
          <w:rFonts w:hint="eastAsia"/>
        </w:rPr>
        <w:t>条関係</w:t>
      </w:r>
      <w:r>
        <w:t>)</w:t>
      </w:r>
    </w:p>
    <w:p w14:paraId="48DB6C76" w14:textId="77777777" w:rsidR="00300409" w:rsidRDefault="00300409" w:rsidP="008122F0">
      <w:pPr>
        <w:pStyle w:val="formtitle"/>
        <w:wordWrap w:val="0"/>
      </w:pPr>
      <w:r>
        <w:rPr>
          <w:rFonts w:hint="eastAsia"/>
        </w:rPr>
        <w:t>がけ地近接等危険住宅移転事業補助金交付請求書</w:t>
      </w:r>
    </w:p>
    <w:p w14:paraId="24DCC229" w14:textId="77777777" w:rsidR="00300409" w:rsidRDefault="00300409" w:rsidP="008122F0">
      <w:pPr>
        <w:pStyle w:val="detailindent"/>
        <w:wordWrap w:val="0"/>
      </w:pPr>
      <w:r>
        <w:t>[</w:t>
      </w:r>
      <w:r>
        <w:rPr>
          <w:rFonts w:hint="eastAsia"/>
        </w:rPr>
        <w:t>別紙参照</w:t>
      </w:r>
      <w:r>
        <w:t>]</w:t>
      </w:r>
    </w:p>
    <w:p w14:paraId="441169D3" w14:textId="77777777" w:rsidR="00300409" w:rsidRDefault="00300409" w:rsidP="008122F0">
      <w:pPr>
        <w:pStyle w:val="Web"/>
        <w:wordWrap w:val="0"/>
        <w:spacing w:before="240" w:beforeAutospacing="0"/>
      </w:pPr>
      <w:r>
        <w:rPr>
          <w:rFonts w:hint="eastAsia"/>
        </w:rPr>
        <w:t>様式第</w:t>
      </w:r>
      <w:r>
        <w:t>11</w:t>
      </w:r>
      <w:r>
        <w:rPr>
          <w:rFonts w:hint="eastAsia"/>
        </w:rPr>
        <w:t>号</w:t>
      </w:r>
      <w:r>
        <w:t>(</w:t>
      </w:r>
      <w:r>
        <w:rPr>
          <w:rFonts w:hint="eastAsia"/>
        </w:rPr>
        <w:t>第</w:t>
      </w:r>
      <w:r>
        <w:t>16</w:t>
      </w:r>
      <w:r>
        <w:rPr>
          <w:rFonts w:hint="eastAsia"/>
        </w:rPr>
        <w:t>条関係</w:t>
      </w:r>
      <w:r>
        <w:t>)</w:t>
      </w:r>
    </w:p>
    <w:p w14:paraId="6B158FB4" w14:textId="77777777" w:rsidR="00300409" w:rsidRDefault="00300409" w:rsidP="008122F0">
      <w:pPr>
        <w:pStyle w:val="formtitle"/>
        <w:wordWrap w:val="0"/>
      </w:pPr>
      <w:r>
        <w:rPr>
          <w:rFonts w:hint="eastAsia"/>
        </w:rPr>
        <w:t>がけ地近接等危険住宅移転事業補助金交付決定取消通知書</w:t>
      </w:r>
    </w:p>
    <w:p w14:paraId="3536D43E" w14:textId="77777777" w:rsidR="00300409" w:rsidRDefault="00300409" w:rsidP="008122F0">
      <w:pPr>
        <w:pStyle w:val="detailindent"/>
        <w:wordWrap w:val="0"/>
      </w:pPr>
      <w:r>
        <w:t>[</w:t>
      </w:r>
      <w:r>
        <w:rPr>
          <w:rFonts w:hint="eastAsia"/>
        </w:rPr>
        <w:t>別紙参照</w:t>
      </w:r>
      <w:r>
        <w:t>]</w:t>
      </w:r>
    </w:p>
    <w:sectPr w:rsidR="00300409" w:rsidSect="008122F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5FFB" w14:textId="77777777" w:rsidR="0050543A" w:rsidRDefault="0050543A" w:rsidP="00685A97">
      <w:r>
        <w:separator/>
      </w:r>
    </w:p>
  </w:endnote>
  <w:endnote w:type="continuationSeparator" w:id="0">
    <w:p w14:paraId="235D2537" w14:textId="77777777" w:rsidR="0050543A" w:rsidRDefault="0050543A" w:rsidP="006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6E76" w14:textId="77777777" w:rsidR="0050543A" w:rsidRDefault="0050543A" w:rsidP="00685A97">
      <w:r>
        <w:separator/>
      </w:r>
    </w:p>
  </w:footnote>
  <w:footnote w:type="continuationSeparator" w:id="0">
    <w:p w14:paraId="4FC3AF5B" w14:textId="77777777" w:rsidR="0050543A" w:rsidRDefault="0050543A" w:rsidP="00685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97"/>
    <w:rsid w:val="00003A5F"/>
    <w:rsid w:val="00300409"/>
    <w:rsid w:val="0050543A"/>
    <w:rsid w:val="00685A97"/>
    <w:rsid w:val="008122F0"/>
    <w:rsid w:val="00A45C42"/>
    <w:rsid w:val="00D6059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C89B5C"/>
  <w14:defaultImageDpi w14:val="0"/>
  <w15:docId w15:val="{35257838-330B-4D35-9C36-E5A0283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85A97"/>
    <w:pPr>
      <w:tabs>
        <w:tab w:val="center" w:pos="4252"/>
        <w:tab w:val="right" w:pos="8504"/>
      </w:tabs>
      <w:snapToGrid w:val="0"/>
    </w:pPr>
  </w:style>
  <w:style w:type="character" w:customStyle="1" w:styleId="a6">
    <w:name w:val="ヘッダー (文字)"/>
    <w:basedOn w:val="a0"/>
    <w:link w:val="a5"/>
    <w:uiPriority w:val="99"/>
    <w:locked/>
    <w:rsid w:val="00685A97"/>
    <w:rPr>
      <w:rFonts w:ascii="ＭＳ 明朝" w:eastAsia="ＭＳ 明朝" w:hAnsi="ＭＳ 明朝" w:cs="ＭＳ 明朝"/>
      <w:sz w:val="24"/>
      <w:szCs w:val="24"/>
    </w:rPr>
  </w:style>
  <w:style w:type="paragraph" w:styleId="a7">
    <w:name w:val="footer"/>
    <w:basedOn w:val="a"/>
    <w:link w:val="a8"/>
    <w:uiPriority w:val="99"/>
    <w:unhideWhenUsed/>
    <w:rsid w:val="00685A97"/>
    <w:pPr>
      <w:tabs>
        <w:tab w:val="center" w:pos="4252"/>
        <w:tab w:val="right" w:pos="8504"/>
      </w:tabs>
      <w:snapToGrid w:val="0"/>
    </w:pPr>
  </w:style>
  <w:style w:type="character" w:customStyle="1" w:styleId="a8">
    <w:name w:val="フッター (文字)"/>
    <w:basedOn w:val="a0"/>
    <w:link w:val="a7"/>
    <w:uiPriority w:val="99"/>
    <w:locked/>
    <w:rsid w:val="00685A97"/>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那珂川市がけ地近接等危険住宅移転事業補助金交付要綱</dc:title>
  <dc:subject/>
  <dc:creator>Windows ユーザー</dc:creator>
  <cp:keywords/>
  <dc:description/>
  <cp:lastModifiedBy>J19033</cp:lastModifiedBy>
  <cp:revision>2</cp:revision>
  <dcterms:created xsi:type="dcterms:W3CDTF">2023-06-13T02:28:00Z</dcterms:created>
  <dcterms:modified xsi:type="dcterms:W3CDTF">2023-06-13T02:28:00Z</dcterms:modified>
</cp:coreProperties>
</file>