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様式（５）～８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B126B2" w:rsidRPr="00C33419" w:rsidRDefault="00487E53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</w:t>
      </w:r>
      <w:r w:rsidR="00B126B2" w:rsidRPr="00C33419">
        <w:rPr>
          <w:rFonts w:cs="Times New Roman"/>
          <w:color w:val="000000" w:themeColor="text1"/>
        </w:rPr>
        <w:t xml:space="preserve">                    </w:t>
      </w:r>
      <w:r w:rsidR="00B126B2" w:rsidRPr="00C33419">
        <w:rPr>
          <w:rFonts w:hint="eastAsia"/>
          <w:color w:val="000000" w:themeColor="text1"/>
        </w:rPr>
        <w:t>本（１０アール当り　　　　本）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</w:t>
      </w:r>
      <w:r w:rsidR="006E0B07" w:rsidRPr="00C33419">
        <w:rPr>
          <w:rFonts w:hint="eastAsia"/>
          <w:color w:val="000000" w:themeColor="text1"/>
        </w:rPr>
        <w:t>が</w:t>
      </w:r>
      <w:r w:rsidRPr="00C33419">
        <w:rPr>
          <w:rFonts w:hint="eastAsia"/>
          <w:color w:val="000000" w:themeColor="text1"/>
        </w:rPr>
        <w:t>悪く収穫も低いため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B126B2" w:rsidRPr="00C33419" w:rsidRDefault="00B126B2" w:rsidP="00B126B2">
      <w:pPr>
        <w:adjustRightInd/>
        <w:rPr>
          <w:color w:val="000000" w:themeColor="text1"/>
        </w:rPr>
      </w:pPr>
    </w:p>
    <w:p w:rsidR="00B126B2" w:rsidRPr="00C33419" w:rsidRDefault="00FC227B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</w:t>
      </w:r>
      <w:r w:rsidR="00B126B2"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5A0CFD" w:rsidRPr="00C33419" w:rsidRDefault="005A0CFD" w:rsidP="0095175A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95175A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175A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3D97-EDE3-4492-9504-761BADA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2022-03-24T01:07:00Z</dcterms:modified>
</cp:coreProperties>
</file>